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E38" w:rsidRPr="00801E38" w:rsidRDefault="00801E38" w:rsidP="00801E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801E3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ДГ „ЗДРАВЕЦ” гр.БРАЦИГОВО</w:t>
      </w:r>
    </w:p>
    <w:p w:rsidR="00801E38" w:rsidRPr="00801E38" w:rsidRDefault="00801E38" w:rsidP="00801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 xml:space="preserve">ул. „Христо </w:t>
      </w:r>
      <w:r w:rsidR="00A06BC3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Смирненски” № 4</w:t>
      </w:r>
      <w:r w:rsidRPr="00801E38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 xml:space="preserve">; е-адрес: </w:t>
      </w:r>
      <w:r w:rsidRPr="00801E38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bg-BG"/>
        </w:rPr>
        <w:t>odz</w:t>
      </w:r>
      <w:r w:rsidRPr="00801E38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bg-BG"/>
        </w:rPr>
        <w:t>.</w:t>
      </w:r>
      <w:r w:rsidRPr="00801E38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bg-BG"/>
        </w:rPr>
        <w:t>zdravets</w:t>
      </w:r>
      <w:r w:rsidRPr="00801E38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bg-BG"/>
        </w:rPr>
        <w:t>@</w:t>
      </w:r>
      <w:r w:rsidRPr="00801E38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bg-BG"/>
        </w:rPr>
        <w:t>abv</w:t>
      </w:r>
      <w:r w:rsidRPr="00801E38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bg-BG"/>
        </w:rPr>
        <w:t>.</w:t>
      </w:r>
      <w:r w:rsidRPr="00801E38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bg-BG"/>
        </w:rPr>
        <w:t>bg</w:t>
      </w:r>
    </w:p>
    <w:p w:rsidR="00801E38" w:rsidRPr="00801E38" w:rsidRDefault="00801E38" w:rsidP="00801E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</w:pPr>
    </w:p>
    <w:p w:rsidR="00801E38" w:rsidRDefault="00801E38" w:rsidP="004B008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01E38" w:rsidRDefault="00801E38" w:rsidP="004B008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01E38" w:rsidRDefault="00017FDD" w:rsidP="00EA0CA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Утвърждавам:</w:t>
      </w:r>
    </w:p>
    <w:p w:rsidR="00EA0CA8" w:rsidRPr="00EA0CA8" w:rsidRDefault="00EA0CA8" w:rsidP="00EA0CA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A0CA8">
        <w:rPr>
          <w:rFonts w:ascii="Times New Roman" w:hAnsi="Times New Roman" w:cs="Times New Roman"/>
          <w:b/>
          <w:sz w:val="24"/>
          <w:szCs w:val="24"/>
        </w:rPr>
        <w:t>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Накова-Иванова</w:t>
      </w:r>
    </w:p>
    <w:p w:rsidR="00801E38" w:rsidRPr="00801E38" w:rsidRDefault="00801E38" w:rsidP="00801E3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801E38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Директор на ДГ „Здравец”</w:t>
      </w:r>
    </w:p>
    <w:p w:rsidR="00801E38" w:rsidRPr="004B0080" w:rsidRDefault="00801E38" w:rsidP="00801E3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17FDD" w:rsidRPr="004B0080" w:rsidRDefault="00017FDD" w:rsidP="004B008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43462" w:rsidRDefault="00843462" w:rsidP="00801E38">
      <w:pPr>
        <w:keepNext/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 w:bidi="bg-BG"/>
        </w:rPr>
      </w:pPr>
      <w:r w:rsidRPr="004B008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 w:bidi="bg-BG"/>
        </w:rPr>
        <w:t>етичен кодекс</w:t>
      </w:r>
      <w:r w:rsidR="00A8715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 w:bidi="bg-BG"/>
        </w:rPr>
        <w:t xml:space="preserve"> </w:t>
      </w:r>
    </w:p>
    <w:p w:rsidR="00DB047D" w:rsidRDefault="00DB047D" w:rsidP="00801E38">
      <w:pPr>
        <w:keepNext/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 w:bidi="bg-BG"/>
        </w:rPr>
      </w:pPr>
    </w:p>
    <w:p w:rsidR="00A8715F" w:rsidRPr="00DB047D" w:rsidRDefault="00DB047D" w:rsidP="00DB047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първа</w:t>
      </w:r>
    </w:p>
    <w:p w:rsidR="00A06147" w:rsidRDefault="00A8715F" w:rsidP="00A0614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74B87">
        <w:rPr>
          <w:rFonts w:ascii="Times New Roman" w:hAnsi="Times New Roman" w:cs="Times New Roman"/>
          <w:sz w:val="24"/>
          <w:szCs w:val="24"/>
        </w:rPr>
        <w:t>Етичният кодекс се издава на основание чл. 175, ал.1 от ЗПУО,</w:t>
      </w:r>
      <w:r w:rsidR="00C469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06147">
        <w:rPr>
          <w:rFonts w:ascii="Times New Roman" w:hAnsi="Times New Roman" w:cs="Times New Roman"/>
          <w:sz w:val="24"/>
          <w:szCs w:val="24"/>
        </w:rPr>
        <w:t>Етичният кодекс представя стандартите за етично поведение на участниците в образователния процес – деца, учители, директор, другите педагогически специалисти, медицински сестри, както и родителите и непедагогическия персонал в ДГ „Здравец”</w:t>
      </w:r>
      <w:r w:rsidR="00C4698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06147">
        <w:rPr>
          <w:rFonts w:ascii="Times New Roman" w:hAnsi="Times New Roman" w:cs="Times New Roman"/>
          <w:sz w:val="24"/>
          <w:szCs w:val="24"/>
        </w:rPr>
        <w:t>гр. Брацигово, наричани Общност</w:t>
      </w:r>
      <w:r w:rsidR="00C4698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46985" w:rsidRPr="00C46985" w:rsidRDefault="00C46985" w:rsidP="00A061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8715F" w:rsidRPr="00974B87" w:rsidRDefault="00A8715F" w:rsidP="00A061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4B87">
        <w:rPr>
          <w:rFonts w:ascii="Times New Roman" w:hAnsi="Times New Roman" w:cs="Times New Roman"/>
          <w:sz w:val="24"/>
          <w:szCs w:val="24"/>
        </w:rPr>
        <w:t>Етичният кодекс има за цел:</w:t>
      </w:r>
    </w:p>
    <w:p w:rsidR="00A8715F" w:rsidRPr="00974B87" w:rsidRDefault="00A8715F" w:rsidP="00A061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4B87">
        <w:rPr>
          <w:rFonts w:ascii="Times New Roman" w:hAnsi="Times New Roman" w:cs="Times New Roman"/>
          <w:sz w:val="24"/>
          <w:szCs w:val="24"/>
        </w:rPr>
        <w:t>1. Да представя основните морални ценнос</w:t>
      </w:r>
      <w:r>
        <w:rPr>
          <w:rFonts w:ascii="Times New Roman" w:hAnsi="Times New Roman" w:cs="Times New Roman"/>
          <w:sz w:val="24"/>
          <w:szCs w:val="24"/>
        </w:rPr>
        <w:t xml:space="preserve">ти и принципи, които работещите </w:t>
      </w:r>
      <w:r w:rsidRPr="00974B87">
        <w:rPr>
          <w:rFonts w:ascii="Times New Roman" w:hAnsi="Times New Roman" w:cs="Times New Roman"/>
          <w:sz w:val="24"/>
          <w:szCs w:val="24"/>
        </w:rPr>
        <w:t>и родителите трябва да знаят и спазват на практи</w:t>
      </w:r>
      <w:r>
        <w:rPr>
          <w:rFonts w:ascii="Times New Roman" w:hAnsi="Times New Roman" w:cs="Times New Roman"/>
          <w:sz w:val="24"/>
          <w:szCs w:val="24"/>
        </w:rPr>
        <w:t xml:space="preserve">ка: етичност, взаимно зачитане, </w:t>
      </w:r>
      <w:r w:rsidRPr="00974B87">
        <w:rPr>
          <w:rFonts w:ascii="Times New Roman" w:hAnsi="Times New Roman" w:cs="Times New Roman"/>
          <w:sz w:val="24"/>
          <w:szCs w:val="24"/>
        </w:rPr>
        <w:t>уважаване на личното и професионално достойнство, коректност, екипност;</w:t>
      </w:r>
    </w:p>
    <w:p w:rsidR="00A8715F" w:rsidRPr="00974B87" w:rsidRDefault="00A8715F" w:rsidP="00A061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4B87">
        <w:rPr>
          <w:rFonts w:ascii="Times New Roman" w:hAnsi="Times New Roman" w:cs="Times New Roman"/>
          <w:sz w:val="24"/>
          <w:szCs w:val="24"/>
        </w:rPr>
        <w:t xml:space="preserve">2. Да </w:t>
      </w:r>
      <w:r w:rsidR="00C46985">
        <w:rPr>
          <w:rFonts w:ascii="Times New Roman" w:hAnsi="Times New Roman" w:cs="Times New Roman"/>
          <w:sz w:val="24"/>
          <w:szCs w:val="24"/>
        </w:rPr>
        <w:t>утвърдi</w:t>
      </w:r>
      <w:r w:rsidRPr="00974B87">
        <w:rPr>
          <w:rFonts w:ascii="Times New Roman" w:hAnsi="Times New Roman" w:cs="Times New Roman"/>
          <w:sz w:val="24"/>
          <w:szCs w:val="24"/>
        </w:rPr>
        <w:t xml:space="preserve"> волята и стремежа на работе</w:t>
      </w:r>
      <w:r>
        <w:rPr>
          <w:rFonts w:ascii="Times New Roman" w:hAnsi="Times New Roman" w:cs="Times New Roman"/>
          <w:sz w:val="24"/>
          <w:szCs w:val="24"/>
        </w:rPr>
        <w:t xml:space="preserve">щите и родителите за етичност в </w:t>
      </w:r>
      <w:r w:rsidRPr="00974B87">
        <w:rPr>
          <w:rFonts w:ascii="Times New Roman" w:hAnsi="Times New Roman" w:cs="Times New Roman"/>
          <w:sz w:val="24"/>
          <w:szCs w:val="24"/>
        </w:rPr>
        <w:t>практическата им дейност за пос</w:t>
      </w:r>
      <w:r>
        <w:rPr>
          <w:rFonts w:ascii="Times New Roman" w:hAnsi="Times New Roman" w:cs="Times New Roman"/>
          <w:sz w:val="24"/>
          <w:szCs w:val="24"/>
        </w:rPr>
        <w:t xml:space="preserve">тигане целите на организацията: </w:t>
      </w:r>
      <w:r w:rsidRPr="00974B87">
        <w:rPr>
          <w:rFonts w:ascii="Times New Roman" w:hAnsi="Times New Roman" w:cs="Times New Roman"/>
          <w:sz w:val="24"/>
          <w:szCs w:val="24"/>
        </w:rPr>
        <w:t>сътрудничество, взаимопомощ при обучението,</w:t>
      </w:r>
      <w:r>
        <w:rPr>
          <w:rFonts w:ascii="Times New Roman" w:hAnsi="Times New Roman" w:cs="Times New Roman"/>
          <w:sz w:val="24"/>
          <w:szCs w:val="24"/>
        </w:rPr>
        <w:t xml:space="preserve"> възпитанието, социализацията и </w:t>
      </w:r>
      <w:r w:rsidRPr="00974B87">
        <w:rPr>
          <w:rFonts w:ascii="Times New Roman" w:hAnsi="Times New Roman" w:cs="Times New Roman"/>
          <w:sz w:val="24"/>
          <w:szCs w:val="24"/>
        </w:rPr>
        <w:t>отглеждането на детето;</w:t>
      </w:r>
    </w:p>
    <w:p w:rsidR="00A8715F" w:rsidRPr="00974B87" w:rsidRDefault="00A8715F" w:rsidP="00A061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4B87">
        <w:rPr>
          <w:rFonts w:ascii="Times New Roman" w:hAnsi="Times New Roman" w:cs="Times New Roman"/>
          <w:sz w:val="24"/>
          <w:szCs w:val="24"/>
        </w:rPr>
        <w:t>3. Да насочат поведението и подпомогнат</w:t>
      </w:r>
      <w:r>
        <w:rPr>
          <w:rFonts w:ascii="Times New Roman" w:hAnsi="Times New Roman" w:cs="Times New Roman"/>
          <w:sz w:val="24"/>
          <w:szCs w:val="24"/>
        </w:rPr>
        <w:t xml:space="preserve"> работещите с деца в решаването </w:t>
      </w:r>
      <w:r w:rsidRPr="00974B87">
        <w:rPr>
          <w:rFonts w:ascii="Times New Roman" w:hAnsi="Times New Roman" w:cs="Times New Roman"/>
          <w:sz w:val="24"/>
          <w:szCs w:val="24"/>
        </w:rPr>
        <w:t>на етичните дилеми, които срещат в своята практика.</w:t>
      </w:r>
    </w:p>
    <w:p w:rsidR="00A8715F" w:rsidRDefault="00A8715F" w:rsidP="00A061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4B87">
        <w:rPr>
          <w:rFonts w:ascii="Times New Roman" w:hAnsi="Times New Roman" w:cs="Times New Roman"/>
          <w:sz w:val="24"/>
          <w:szCs w:val="24"/>
        </w:rPr>
        <w:t>4. Да очертаят моралната отговорност н</w:t>
      </w:r>
      <w:r>
        <w:rPr>
          <w:rFonts w:ascii="Times New Roman" w:hAnsi="Times New Roman" w:cs="Times New Roman"/>
          <w:sz w:val="24"/>
          <w:szCs w:val="24"/>
        </w:rPr>
        <w:t xml:space="preserve">а работещите с деца към детето, </w:t>
      </w:r>
      <w:r w:rsidRPr="00974B87">
        <w:rPr>
          <w:rFonts w:ascii="Times New Roman" w:hAnsi="Times New Roman" w:cs="Times New Roman"/>
          <w:sz w:val="24"/>
          <w:szCs w:val="24"/>
        </w:rPr>
        <w:t>семейството, помежду им и към общест</w:t>
      </w:r>
      <w:r>
        <w:rPr>
          <w:rFonts w:ascii="Times New Roman" w:hAnsi="Times New Roman" w:cs="Times New Roman"/>
          <w:sz w:val="24"/>
          <w:szCs w:val="24"/>
        </w:rPr>
        <w:t>вото.</w:t>
      </w:r>
    </w:p>
    <w:p w:rsidR="00A8715F" w:rsidRDefault="00A8715F" w:rsidP="00A061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8715F" w:rsidRPr="001112AF" w:rsidRDefault="00A8715F" w:rsidP="00A06147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bookmark3"/>
      <w:r>
        <w:rPr>
          <w:rFonts w:ascii="Times New Roman" w:eastAsia="Calibri" w:hAnsi="Times New Roman" w:cs="Times New Roman"/>
          <w:b/>
          <w:sz w:val="24"/>
          <w:szCs w:val="24"/>
        </w:rPr>
        <w:t>Раздел І</w:t>
      </w:r>
    </w:p>
    <w:p w:rsidR="001112AF" w:rsidRPr="00A8715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8715F">
        <w:rPr>
          <w:rFonts w:ascii="Times New Roman" w:eastAsia="Calibri" w:hAnsi="Times New Roman" w:cs="Times New Roman"/>
          <w:b/>
          <w:sz w:val="24"/>
          <w:szCs w:val="24"/>
        </w:rPr>
        <w:t>Основни положения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Работещите с деца изпълняват своите функции, като се ръководят от основните</w:t>
      </w:r>
      <w:r w:rsidR="00A871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ценности и принципи: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1. Детството е изключително важен период от живота на човека.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2. Семейството е най-естествената среда за развитието на детето.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3. Всяко дете притежава неповторима уникалност и стойност.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4. На всяко дете е гарантирано правото на: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1. свобода на изразяване на мнение;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2. свобода на мисълта, съвестта и религията;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3. формиране на собствени възгледи и право да ги изразява свободно.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5. Всяко дете има право на закрила срещу нарушаващите неговото достойнство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методи на възпитание, физическо, психическо или друго насилие или форми на</w:t>
      </w:r>
      <w:r w:rsidR="00A871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въздействие.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lastRenderedPageBreak/>
        <w:t>Чл. 6. Всяко дете има право на закрила за нормалното му физическо, умствено,</w:t>
      </w:r>
      <w:r w:rsidR="00A871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нравствено и социално развитие.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7. Всяко дете и всяко семейство заслужават да бъдат подпомогнати да развият</w:t>
      </w:r>
      <w:r w:rsidR="00A871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пълния си потенциал.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8. Във всички случаи да се защитават по най-добър начин интересите на детето.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9. Всяко дете, попаднало в риск, има нужда от специална закрила за извеждането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му от рисковата ситуация.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10. Децата с изявени дарби се ползват от мерките за специална закрила.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11. Работещите с деца, трябва да притежават определени личностни, морални и</w:t>
      </w:r>
    </w:p>
    <w:p w:rsid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социални качества.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12AF">
        <w:rPr>
          <w:rFonts w:ascii="Times New Roman" w:eastAsia="Calibri" w:hAnsi="Times New Roman" w:cs="Times New Roman"/>
          <w:b/>
          <w:sz w:val="24"/>
          <w:szCs w:val="24"/>
        </w:rPr>
        <w:t>Раздел ІІ</w:t>
      </w:r>
    </w:p>
    <w:p w:rsidR="001112AF" w:rsidRPr="001112AF" w:rsidRDefault="00A8715F" w:rsidP="00A06147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Морални отговорности към детето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12. Да основаваме практиката си на съвременните знания за детското развитие и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познаването на индивидуалните особености на всяко дете.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13. Да разбираме и уважаваме уникалността на всяко дете.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14. Да се съобразяваме със специфичната уязвимост на всяко дете.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15. Да създаваме безопасна и здравословна среда, която стимулира социалното,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емоционалното и физическото развитие на детето.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16. Да подкрепяме правото на детето на свободно изразяване на мнение по всички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въпроси от негов интерес.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17. Да работим в най-добрия интерес на детето.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18. Да осигуряваме на децата с увреждания равни възможности за достъп до</w:t>
      </w:r>
      <w:r w:rsidR="00F87B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адекватни грижи и образование.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19. Да не участваме в практики, които не зачитат достойнството на детето или са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опасни и вредни за физическото и емоционално му здраве и развитие.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20. Да не участваме в практики, които дискриминират по някакъв начин децата на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основата на раса, етнически произход, религия, пол, националност, език,</w:t>
      </w:r>
      <w:r w:rsidR="00F87B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способности, или на базата на статуса, поведението или убежденията на родителите.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21. Да познаваме симптомите на насилие над дете – физическо, сексуално,</w:t>
      </w:r>
      <w:r w:rsidR="00F87B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вербално, емоционално малтретиране или занемаряване.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22. Да окажем съдействие при предприемане на подходящи действия за закрила</w:t>
      </w:r>
      <w:r w:rsidR="00F87B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на детето.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23. Когато ни станат известни действия или ситуации, които заплашват здравето и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сигурността на детето, ние имаме моралната и законова отговорност да информираме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органите по закрила на детето.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2AF" w:rsidRPr="001112AF" w:rsidRDefault="009A06C8" w:rsidP="00A06147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Раздел</w:t>
      </w:r>
      <w:r w:rsidR="001112AF" w:rsidRPr="001112AF">
        <w:rPr>
          <w:rFonts w:ascii="Times New Roman" w:eastAsia="Calibri" w:hAnsi="Times New Roman" w:cs="Times New Roman"/>
          <w:b/>
          <w:sz w:val="24"/>
          <w:szCs w:val="24"/>
        </w:rPr>
        <w:t xml:space="preserve"> ІІІ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12AF">
        <w:rPr>
          <w:rFonts w:ascii="Times New Roman" w:eastAsia="Calibri" w:hAnsi="Times New Roman" w:cs="Times New Roman"/>
          <w:b/>
          <w:sz w:val="24"/>
          <w:szCs w:val="24"/>
        </w:rPr>
        <w:t>Морални отговорности към семейството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24. Наша отговорност е да подпомагаме семейството при отглеждането и</w:t>
      </w:r>
      <w:r w:rsidR="00F87B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възпитанието на децата.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25. Да зачитаме достойнството на всяко семейство и неговата култура, обичаи,</w:t>
      </w:r>
      <w:r w:rsidR="00F87B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език и убеждения.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26. Да уважаваме ценностите на семейството при отглеждане и възпитание на</w:t>
      </w:r>
      <w:r w:rsidR="00F87B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децата и правото му да взема решения за своите деца.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27. Да информираме семейството за всички решения, отнасящи се до детето, и</w:t>
      </w:r>
      <w:r w:rsidR="00F87B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когато е подходящо, да го включваме във вземането на такива решения.</w:t>
      </w:r>
    </w:p>
    <w:p w:rsidR="00F87BDB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28. Да зачитаме правото на семейството да бъде информирано за начина, по който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работим с детето.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lastRenderedPageBreak/>
        <w:t>Чл. 29. Да информираме родителите за изследователските проекти, включващи</w:t>
      </w:r>
      <w:r w:rsidR="00F87B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техните деца, и да се стремим да им даваме възможност да упражняват правото си да</w:t>
      </w:r>
      <w:r w:rsidR="00F87B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откажат участието, без да изпитват чувство за вина.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30. Да не позволяваме и да не участваме в изследвания, които по някакъв начин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могат да застрашат здравето, образованието, развитието или благополучието на</w:t>
      </w:r>
      <w:r w:rsidR="00F87B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детето.</w:t>
      </w:r>
    </w:p>
    <w:p w:rsidR="00F87BDB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31. Да не използваме нашите отношения със семейството за лично</w:t>
      </w:r>
      <w:r w:rsidR="00F87B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облагодетелстване.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 xml:space="preserve"> Да не влизаме в отношения с членовете на семейството, които</w:t>
      </w:r>
      <w:r w:rsidR="00F87B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могат да навредят на ефективността на работата ни с детето.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32. Да осигуряваме конфиденциалност на информация и да зачитаме правото на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семейството на личен живот с изключение на случаите на малтретиране и лоша грижа.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Това не важи в случаите, когато имаме основания да считаме, че благополучието на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детето е в риск.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33. Ангажираме се с разработването на правила за опазване поверителността на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информацията, които да бъдат достъпни и задължителни за целия персонал и</w:t>
      </w:r>
      <w:r w:rsidR="00F87B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семействата.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Разкриването на поверителна информация за детето може да стане само с</w:t>
      </w:r>
      <w:r w:rsidR="00F87B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разрешение на семейството. Това не важи в случаите на малтретиране и лоша грижа.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34. В случаите, когато има конфликт между членовете на семейството, да работим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открито, споделяйки наблюденията си за детето, за да помогнем на всички включени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страни да вземат информирано решение, като стриктно се въздържаме от вземане на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страна в конфликта.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35. При създаден конфликт между родителите и учителите, респективно детската</w:t>
      </w:r>
    </w:p>
    <w:p w:rsidR="001112AF" w:rsidRP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градина и семейството, да спазваме йерархията за вземане на решенията, като по най-</w:t>
      </w:r>
    </w:p>
    <w:p w:rsidR="001112AF" w:rsidRDefault="001112AF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бързия начин и с най-толерантните средства изясняваме причините за появата и</w:t>
      </w:r>
      <w:r w:rsidR="00F87B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потушаваме конфликта.</w:t>
      </w:r>
    </w:p>
    <w:p w:rsidR="00F87BDB" w:rsidRDefault="00F87BDB" w:rsidP="00A0614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87BDB" w:rsidRPr="001112AF" w:rsidRDefault="00F87BDB" w:rsidP="00A06147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87BD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A06C8">
        <w:rPr>
          <w:rFonts w:ascii="Times New Roman" w:eastAsia="Calibri" w:hAnsi="Times New Roman" w:cs="Times New Roman"/>
          <w:b/>
          <w:sz w:val="24"/>
          <w:szCs w:val="24"/>
        </w:rPr>
        <w:t>Раздел</w:t>
      </w:r>
      <w:r w:rsidRPr="001112AF">
        <w:rPr>
          <w:rFonts w:ascii="Times New Roman" w:eastAsia="Calibri" w:hAnsi="Times New Roman" w:cs="Times New Roman"/>
          <w:b/>
          <w:sz w:val="24"/>
          <w:szCs w:val="24"/>
        </w:rPr>
        <w:t xml:space="preserve"> IV</w:t>
      </w:r>
    </w:p>
    <w:p w:rsidR="00EF41AE" w:rsidRPr="005813BB" w:rsidRDefault="00F87BDB" w:rsidP="00A061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Морални отговорности на родителите</w:t>
      </w:r>
    </w:p>
    <w:p w:rsidR="00EF41AE" w:rsidRPr="005813BB" w:rsidRDefault="00F87BDB" w:rsidP="00A06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36</w:t>
      </w:r>
      <w:r w:rsidR="00EF41AE" w:rsidRPr="005813BB">
        <w:rPr>
          <w:rFonts w:ascii="Times New Roman" w:hAnsi="Times New Roman" w:cs="Times New Roman"/>
          <w:sz w:val="24"/>
          <w:szCs w:val="24"/>
        </w:rPr>
        <w:t>. Родителите са партньор, пръв помощник, гарант и опора на детската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41AE" w:rsidRPr="005813BB">
        <w:rPr>
          <w:rFonts w:ascii="Times New Roman" w:hAnsi="Times New Roman" w:cs="Times New Roman"/>
          <w:sz w:val="24"/>
          <w:szCs w:val="24"/>
        </w:rPr>
        <w:t>градина в дейностите за отглеждане, възпитание, обучение и социализация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41AE" w:rsidRPr="005813BB">
        <w:rPr>
          <w:rFonts w:ascii="Times New Roman" w:hAnsi="Times New Roman" w:cs="Times New Roman"/>
          <w:sz w:val="24"/>
          <w:szCs w:val="24"/>
        </w:rPr>
        <w:t>децата от постъпването до напускането на детската градина.</w:t>
      </w:r>
    </w:p>
    <w:p w:rsidR="00EF41AE" w:rsidRPr="005813BB" w:rsidRDefault="00EF41AE" w:rsidP="00A06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1. Осъществяват сътрудничество и взаимодействие с персонала по всички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въпроси свързани с детето, с препоръките на персонала и на детската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градина.</w:t>
      </w:r>
    </w:p>
    <w:p w:rsidR="00EF41AE" w:rsidRPr="005813BB" w:rsidRDefault="00EF41AE" w:rsidP="00A06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2. Проявяват почит и уважение към педагогическия, медицинския,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административния и непедагогическия персонал .</w:t>
      </w:r>
    </w:p>
    <w:p w:rsidR="00EF41AE" w:rsidRPr="005813BB" w:rsidRDefault="00EF41AE" w:rsidP="00A06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3. Запознават се с предоставената информация от детската градина на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родителските табла.</w:t>
      </w:r>
    </w:p>
    <w:p w:rsidR="00EF41AE" w:rsidRPr="005813BB" w:rsidRDefault="00EF41AE" w:rsidP="00A06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4. Правят предложения, участват в мониторинг провеждан от детската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градина.</w:t>
      </w:r>
    </w:p>
    <w:p w:rsidR="00EF41AE" w:rsidRPr="005813BB" w:rsidRDefault="00EF41AE" w:rsidP="00A06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5. Не допускат грубости, обиди, пререкания с персонала, с други родители, с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деца.</w:t>
      </w:r>
    </w:p>
    <w:p w:rsidR="00EF41AE" w:rsidRPr="005813BB" w:rsidRDefault="00EF41AE" w:rsidP="00A06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6. Не разпространяват лична информация за дете, родители, персонал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станала им известна</w:t>
      </w:r>
      <w:r w:rsidR="00F87BDB">
        <w:rPr>
          <w:rFonts w:ascii="Times New Roman" w:hAnsi="Times New Roman" w:cs="Times New Roman"/>
          <w:sz w:val="24"/>
          <w:szCs w:val="24"/>
        </w:rPr>
        <w:t>.</w:t>
      </w:r>
    </w:p>
    <w:p w:rsidR="00EF41AE" w:rsidRPr="005813BB" w:rsidRDefault="00EF41AE" w:rsidP="00A06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7. За изказване на мнения, предложения, впечатления, оплаквания се срещат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с ръководството на детската градина.</w:t>
      </w:r>
    </w:p>
    <w:p w:rsidR="00EF41AE" w:rsidRPr="005813BB" w:rsidRDefault="00EF41AE" w:rsidP="00A06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8. Грижат се за здравето на своите и на другите деца, като водят детето си на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детска градина в добро здраве.</w:t>
      </w:r>
    </w:p>
    <w:p w:rsidR="00EF41AE" w:rsidRPr="005813BB" w:rsidRDefault="00EF41AE" w:rsidP="00A06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9. При повикване от персонала се явяват в посоченото време в групата /в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детската градина/</w:t>
      </w:r>
    </w:p>
    <w:p w:rsidR="00EF41AE" w:rsidRPr="005813BB" w:rsidRDefault="00EF41AE" w:rsidP="00A06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10. Присъстват и участват в празници, тържества и други инициативи на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детската градина.</w:t>
      </w:r>
    </w:p>
    <w:p w:rsidR="00EF41AE" w:rsidRPr="005813BB" w:rsidRDefault="00EF41AE" w:rsidP="00A06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11. Полагат лични усилия в обществено полезна дейност за детската градина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по своя инициатива или по инициатива на детската градина.</w:t>
      </w:r>
    </w:p>
    <w:p w:rsidR="00EF41AE" w:rsidRPr="005813BB" w:rsidRDefault="00EF41AE" w:rsidP="00A06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12. Запознават се с организацията на учебния ден на децата, седмичното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разписание на заниманията.</w:t>
      </w:r>
    </w:p>
    <w:p w:rsidR="00F87BDB" w:rsidRDefault="00EF41AE" w:rsidP="00EF41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13. Наблюдават и се запознават с творческите работи на детето, с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 xml:space="preserve">преподавания материал, </w:t>
      </w:r>
    </w:p>
    <w:p w:rsidR="00EF41AE" w:rsidRPr="005813BB" w:rsidRDefault="00EF41A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lastRenderedPageBreak/>
        <w:t>с напредъка и развитието на детето.</w:t>
      </w:r>
    </w:p>
    <w:p w:rsidR="00EF41AE" w:rsidRPr="005813BB" w:rsidRDefault="00EF41A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14. Запознават се и спазват Правилника за устройството и дейността на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детската градина, Етичния кодекс.</w:t>
      </w:r>
    </w:p>
    <w:p w:rsidR="00EF41AE" w:rsidRPr="005813BB" w:rsidRDefault="00EF41A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15. Подкрепят и опазват доброто име, повишават имиджа на детската градина</w:t>
      </w:r>
    </w:p>
    <w:p w:rsidR="00EF41AE" w:rsidRPr="005813BB" w:rsidRDefault="00EF41A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16. За преодоляване на проблемно поведение на дете извършват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необходимите консултации с педагогическите специалисти в детската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градина по тяхна покана или по своя инициатива</w:t>
      </w:r>
      <w:r w:rsidR="00F87BDB">
        <w:rPr>
          <w:rFonts w:ascii="Times New Roman" w:hAnsi="Times New Roman" w:cs="Times New Roman"/>
          <w:sz w:val="24"/>
          <w:szCs w:val="24"/>
        </w:rPr>
        <w:t>.</w:t>
      </w:r>
    </w:p>
    <w:p w:rsidR="00EF41AE" w:rsidRPr="005813BB" w:rsidRDefault="00EF41A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17. Подпомагат детето при усвояване на знания в образователния процес,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навици, умения за самообслужване, за общуване, за поведение и правила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за децата въвеждани в детската градина.</w:t>
      </w:r>
    </w:p>
    <w:p w:rsidR="00EF41AE" w:rsidRDefault="00EF41A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18. Подкрепят всеотдайно всички законосъобразни практики и проекти за</w:t>
      </w:r>
      <w:r w:rsidR="00F87BDB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развитие на детската градина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2AF" w:rsidRPr="001112AF" w:rsidRDefault="009A06C8" w:rsidP="00983025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Раздел</w:t>
      </w:r>
      <w:r w:rsidR="00F87BD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112AF" w:rsidRPr="001112AF">
        <w:rPr>
          <w:rFonts w:ascii="Times New Roman" w:eastAsia="Calibri" w:hAnsi="Times New Roman" w:cs="Times New Roman"/>
          <w:b/>
          <w:sz w:val="24"/>
          <w:szCs w:val="24"/>
        </w:rPr>
        <w:t>V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12AF">
        <w:rPr>
          <w:rFonts w:ascii="Times New Roman" w:eastAsia="Calibri" w:hAnsi="Times New Roman" w:cs="Times New Roman"/>
          <w:b/>
          <w:sz w:val="24"/>
          <w:szCs w:val="24"/>
        </w:rPr>
        <w:t>Морални отговорности към колегите</w:t>
      </w:r>
    </w:p>
    <w:p w:rsidR="001112AF" w:rsidRPr="001112AF" w:rsidRDefault="00F87BDB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Чл. 37</w:t>
      </w:r>
      <w:r w:rsidR="001112AF" w:rsidRPr="001112AF">
        <w:rPr>
          <w:rFonts w:ascii="Times New Roman" w:eastAsia="Calibri" w:hAnsi="Times New Roman" w:cs="Times New Roman"/>
          <w:sz w:val="24"/>
          <w:szCs w:val="24"/>
        </w:rPr>
        <w:t>. Да изграждаме и поддържаме отношения на уважение, доверие,</w:t>
      </w:r>
      <w:r w:rsidR="009A06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12AF" w:rsidRPr="001112AF">
        <w:rPr>
          <w:rFonts w:ascii="Times New Roman" w:eastAsia="Calibri" w:hAnsi="Times New Roman" w:cs="Times New Roman"/>
          <w:sz w:val="24"/>
          <w:szCs w:val="24"/>
        </w:rPr>
        <w:t>сътрудничество и колегиалност.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37. Да обменяме информация и ресурси, които имат отношение към</w:t>
      </w:r>
      <w:r w:rsidR="009A06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благополучието и закрилата на правата на детето.</w:t>
      </w:r>
    </w:p>
    <w:p w:rsidR="009A06C8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38. Да работим за утвърждаване собствения и на колегите си авторитет, като се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въздържаме от действия, които биха уронили престижа на професията, и да</w:t>
      </w:r>
      <w:r w:rsidR="009A06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проявяваме нетърпимост към подобни действия.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39. Да утвърждаваме авторитета на детската градина.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40. Да не разпространяваме неточна, видоизменена или измислена информация,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уронваща авторитета на градината и на колегите ни, както и такава, създаваща</w:t>
      </w:r>
      <w:r w:rsidR="009A06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условия за конфликти.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B047D" w:rsidRPr="00954970" w:rsidRDefault="009A06C8" w:rsidP="00983025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Раздел</w:t>
      </w:r>
      <w:r w:rsidR="00DB047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B047D" w:rsidRPr="00954970">
        <w:rPr>
          <w:rFonts w:ascii="Times New Roman" w:eastAsia="Calibri" w:hAnsi="Times New Roman" w:cs="Times New Roman"/>
          <w:b/>
          <w:sz w:val="24"/>
          <w:szCs w:val="24"/>
        </w:rPr>
        <w:t>VI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12AF">
        <w:rPr>
          <w:rFonts w:ascii="Times New Roman" w:eastAsia="Calibri" w:hAnsi="Times New Roman" w:cs="Times New Roman"/>
          <w:b/>
          <w:sz w:val="24"/>
          <w:szCs w:val="24"/>
        </w:rPr>
        <w:t>Морални отговорности към обществото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41. Да предоставяме висококачествени програми и услуги. Да не предлагаме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услуги, за които не притежаваме компетентност, квалификация и правоспособност.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42. Да работим за създаване на сигурна обществена среда, в която детето да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получава адекватни здравни грижи, храна, подслон, възпитание и да живее без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насилие.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43. Да работим за подобряване на сътрудничеството между организациите както и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за интердисциплинарното взаимодействие между професиите, които имат отношение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към благополучието на децата и семейството.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44. Да съдействаме за повишаване степента на разбираме на децата и техните</w:t>
      </w:r>
      <w:r w:rsidR="009A06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нужди от обществото.</w:t>
      </w:r>
    </w:p>
    <w:p w:rsidR="009A06C8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45. Да работим за популяризиране правата на децата, както и за повишаване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чувствителността на обществото към нарушаването им.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2AF">
        <w:rPr>
          <w:rFonts w:ascii="Times New Roman" w:eastAsia="Calibri" w:hAnsi="Times New Roman" w:cs="Times New Roman"/>
          <w:sz w:val="24"/>
          <w:szCs w:val="24"/>
        </w:rPr>
        <w:t>Чл. 46. Да работим за подкрепа на законите и политиките, които подпомагат</w:t>
      </w:r>
      <w:r w:rsidR="009A06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благополучието на децата и семействата им и да се противопоставяме на тези, които</w:t>
      </w:r>
      <w:r w:rsidR="008C51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112AF">
        <w:rPr>
          <w:rFonts w:ascii="Times New Roman" w:eastAsia="Calibri" w:hAnsi="Times New Roman" w:cs="Times New Roman"/>
          <w:sz w:val="24"/>
          <w:szCs w:val="24"/>
        </w:rPr>
        <w:t>го нарушават.</w:t>
      </w:r>
    </w:p>
    <w:p w:rsidR="001112AF" w:rsidRPr="001112AF" w:rsidRDefault="001112AF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54970" w:rsidRPr="00954970" w:rsidRDefault="00DB047D" w:rsidP="00983025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</w:t>
      </w:r>
      <w:r w:rsidR="009A06C8">
        <w:rPr>
          <w:rFonts w:ascii="Times New Roman" w:eastAsia="Calibri" w:hAnsi="Times New Roman" w:cs="Times New Roman"/>
          <w:b/>
          <w:sz w:val="24"/>
          <w:szCs w:val="24"/>
        </w:rPr>
        <w:t>аздел</w:t>
      </w:r>
      <w:r w:rsidRPr="00DB047D">
        <w:rPr>
          <w:rFonts w:ascii="Times New Roman" w:eastAsia="Calibri" w:hAnsi="Times New Roman" w:cs="Times New Roman"/>
          <w:b/>
          <w:sz w:val="24"/>
          <w:szCs w:val="24"/>
        </w:rPr>
        <w:t xml:space="preserve"> VІІ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54970">
        <w:rPr>
          <w:rFonts w:ascii="Times New Roman" w:eastAsia="Calibri" w:hAnsi="Times New Roman" w:cs="Times New Roman"/>
          <w:b/>
          <w:sz w:val="24"/>
          <w:szCs w:val="24"/>
        </w:rPr>
        <w:t>Професионално поведение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Чл. 47. При изпълнение на своите задължения служителите се придържат към лоялно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поведение и почтеност в действията си, като създават увереност у директора, чиято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дейност подпомагат, че може да им се довери и да разчита на тях.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Чл. 48. Служителите изпълняват само законосъобразните нареждания на директора.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Чл. 49. Служителите споделят открито и честно с директора проблемите, с които се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lastRenderedPageBreak/>
        <w:t>сблъскват в своята работа, както и своите идеи и предложения за тяхното решаване.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Чл. 50. (1) Служителите опазват повереното им имущество с грижата на добри</w:t>
      </w:r>
      <w:r w:rsidR="008C51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54970">
        <w:rPr>
          <w:rFonts w:ascii="Times New Roman" w:eastAsia="Calibri" w:hAnsi="Times New Roman" w:cs="Times New Roman"/>
          <w:sz w:val="24"/>
          <w:szCs w:val="24"/>
        </w:rPr>
        <w:t>стопани и не допускат използването му за лични цели.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(2) Служителите могат да ползват имуществото, документите и информацията на</w:t>
      </w:r>
      <w:r w:rsidR="008C51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54970">
        <w:rPr>
          <w:rFonts w:ascii="Times New Roman" w:eastAsia="Calibri" w:hAnsi="Times New Roman" w:cs="Times New Roman"/>
          <w:sz w:val="24"/>
          <w:szCs w:val="24"/>
        </w:rPr>
        <w:t>детската градина само за осъществяване на служебните си задължения.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Чл. 51. Служителите трябва да защитават сигурността и поверителността на</w:t>
      </w:r>
      <w:r w:rsidR="008C51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54970">
        <w:rPr>
          <w:rFonts w:ascii="Times New Roman" w:eastAsia="Calibri" w:hAnsi="Times New Roman" w:cs="Times New Roman"/>
          <w:sz w:val="24"/>
          <w:szCs w:val="24"/>
        </w:rPr>
        <w:t>информацията, с която разполагат. Те могат да използват документите на детската</w:t>
      </w:r>
      <w:r w:rsidR="008C51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54970">
        <w:rPr>
          <w:rFonts w:ascii="Times New Roman" w:eastAsia="Calibri" w:hAnsi="Times New Roman" w:cs="Times New Roman"/>
          <w:sz w:val="24"/>
          <w:szCs w:val="24"/>
        </w:rPr>
        <w:t>градина при спазване на правилата за защита на информацията.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Чл. 52. Служителите да не допускат некоректни коментари по отношение на</w:t>
      </w:r>
      <w:r w:rsidR="008C51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54970">
        <w:rPr>
          <w:rFonts w:ascii="Times New Roman" w:eastAsia="Calibri" w:hAnsi="Times New Roman" w:cs="Times New Roman"/>
          <w:sz w:val="24"/>
          <w:szCs w:val="24"/>
        </w:rPr>
        <w:t>трудовите възнаграждения на колегите.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Чл. 53. (1) Бившите служители не трябва да използват или да разкриват поверителна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информация, получена по време на изпълнение на служебните си задължения, освен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ако са </w:t>
      </w:r>
      <w:r w:rsidRPr="00954970">
        <w:rPr>
          <w:rFonts w:ascii="Times New Roman" w:eastAsia="Calibri" w:hAnsi="Times New Roman" w:cs="Times New Roman"/>
          <w:sz w:val="24"/>
          <w:szCs w:val="24"/>
        </w:rPr>
        <w:t>упълномощен</w:t>
      </w:r>
      <w:r>
        <w:rPr>
          <w:rFonts w:ascii="Times New Roman" w:eastAsia="Calibri" w:hAnsi="Times New Roman" w:cs="Times New Roman"/>
          <w:sz w:val="24"/>
          <w:szCs w:val="24"/>
        </w:rPr>
        <w:t>и да го правят</w:t>
      </w:r>
      <w:r w:rsidRPr="0095497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(2) Бившите служители трябва да се въздържат от действия и коментари, които могат</w:t>
      </w:r>
      <w:r w:rsidR="008C51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54970">
        <w:rPr>
          <w:rFonts w:ascii="Times New Roman" w:eastAsia="Calibri" w:hAnsi="Times New Roman" w:cs="Times New Roman"/>
          <w:sz w:val="24"/>
          <w:szCs w:val="24"/>
        </w:rPr>
        <w:t>да накърнят доверието към образователната система, детската градина и към</w:t>
      </w:r>
      <w:r w:rsidR="008C51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54970">
        <w:rPr>
          <w:rFonts w:ascii="Times New Roman" w:eastAsia="Calibri" w:hAnsi="Times New Roman" w:cs="Times New Roman"/>
          <w:sz w:val="24"/>
          <w:szCs w:val="24"/>
        </w:rPr>
        <w:t>служители в тях.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54970" w:rsidRPr="00DB047D" w:rsidRDefault="009A06C8" w:rsidP="00983025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Раздел</w:t>
      </w:r>
      <w:r w:rsidR="00954970" w:rsidRPr="00DB047D">
        <w:rPr>
          <w:rFonts w:ascii="Times New Roman" w:eastAsia="Calibri" w:hAnsi="Times New Roman" w:cs="Times New Roman"/>
          <w:b/>
          <w:sz w:val="24"/>
          <w:szCs w:val="24"/>
        </w:rPr>
        <w:t xml:space="preserve"> VІІ</w:t>
      </w:r>
      <w:r w:rsidR="00DB047D" w:rsidRPr="00DB047D">
        <w:rPr>
          <w:rFonts w:ascii="Times New Roman" w:eastAsia="Calibri" w:hAnsi="Times New Roman" w:cs="Times New Roman"/>
          <w:b/>
          <w:sz w:val="24"/>
          <w:szCs w:val="24"/>
        </w:rPr>
        <w:t>І</w:t>
      </w:r>
    </w:p>
    <w:p w:rsidR="00954970" w:rsidRPr="00DB047D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B047D">
        <w:rPr>
          <w:rFonts w:ascii="Times New Roman" w:eastAsia="Calibri" w:hAnsi="Times New Roman" w:cs="Times New Roman"/>
          <w:b/>
          <w:sz w:val="24"/>
          <w:szCs w:val="24"/>
        </w:rPr>
        <w:t>Конфликт на интереси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Чл. 54. Конфликтът на интереси възниква, когато личен интерес на служителя го</w:t>
      </w:r>
      <w:r w:rsidR="008C51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54970">
        <w:rPr>
          <w:rFonts w:ascii="Times New Roman" w:eastAsia="Calibri" w:hAnsi="Times New Roman" w:cs="Times New Roman"/>
          <w:sz w:val="24"/>
          <w:szCs w:val="24"/>
        </w:rPr>
        <w:t>прави зависим и пречи на безпристрастното и обективно вземане на решения или</w:t>
      </w:r>
      <w:r w:rsidR="008C51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54970">
        <w:rPr>
          <w:rFonts w:ascii="Times New Roman" w:eastAsia="Calibri" w:hAnsi="Times New Roman" w:cs="Times New Roman"/>
          <w:sz w:val="24"/>
          <w:szCs w:val="24"/>
        </w:rPr>
        <w:t>изпълнение на задълженията му.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(1) Служителят трябва да избягва ситуации, които могат да доведат до конфликт на</w:t>
      </w:r>
      <w:r w:rsidR="008C51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54970">
        <w:rPr>
          <w:rFonts w:ascii="Times New Roman" w:eastAsia="Calibri" w:hAnsi="Times New Roman" w:cs="Times New Roman"/>
          <w:sz w:val="24"/>
          <w:szCs w:val="24"/>
        </w:rPr>
        <w:t>интереси. При възникване на конфликт на интереси служителят трябва да уведоми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ръководителя си.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(2) В случай на вече възникнал конфликт на интереси и по нареждане на директора на</w:t>
      </w:r>
    </w:p>
    <w:p w:rsidR="00954970" w:rsidRPr="00954970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детската градина служителят може да се оттегли от служебните си задължения, които</w:t>
      </w:r>
    </w:p>
    <w:p w:rsidR="00843462" w:rsidRPr="000F25DE" w:rsidRDefault="00954970" w:rsidP="00983025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4970">
        <w:rPr>
          <w:rFonts w:ascii="Times New Roman" w:eastAsia="Calibri" w:hAnsi="Times New Roman" w:cs="Times New Roman"/>
          <w:sz w:val="24"/>
          <w:szCs w:val="24"/>
        </w:rPr>
        <w:t>са причина за възникването на конфликта.</w:t>
      </w:r>
      <w:bookmarkEnd w:id="0"/>
    </w:p>
    <w:p w:rsidR="00843462" w:rsidRPr="004B0080" w:rsidRDefault="00843462" w:rsidP="009830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43462" w:rsidRPr="004B0080" w:rsidRDefault="00DB047D" w:rsidP="009830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втора</w:t>
      </w:r>
    </w:p>
    <w:p w:rsidR="00843462" w:rsidRPr="004B0080" w:rsidRDefault="008C5101" w:rsidP="009830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Условия и ред за докладване на нарушения, предприемане на мерки за предотвратяване, санкции</w:t>
      </w:r>
    </w:p>
    <w:p w:rsidR="00843462" w:rsidRPr="004B0080" w:rsidRDefault="00DB047D" w:rsidP="009830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Чл. 55</w:t>
      </w:r>
      <w:r w:rsidR="00843462" w:rsidRPr="00DB047D">
        <w:rPr>
          <w:rFonts w:ascii="Times New Roman" w:eastAsia="Times New Roman" w:hAnsi="Times New Roman" w:cs="Times New Roman"/>
          <w:sz w:val="24"/>
          <w:szCs w:val="24"/>
          <w:lang w:eastAsia="bg-BG"/>
        </w:rPr>
        <w:t>. (1</w:t>
      </w:r>
      <w:r w:rsidR="00843462" w:rsidRPr="004B00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 w:rsidR="00843462"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 нарушения на Етичния кодекс на </w:t>
      </w:r>
      <w:r w:rsidR="00561DE7"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843462"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>бщност</w:t>
      </w:r>
      <w:r w:rsidR="00561DE7"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843462"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r w:rsidR="00FC0EDB">
        <w:rPr>
          <w:rFonts w:ascii="Times New Roman" w:eastAsia="Times New Roman" w:hAnsi="Times New Roman" w:cs="Times New Roman"/>
          <w:bCs/>
          <w:sz w:val="24"/>
          <w:szCs w:val="24"/>
        </w:rPr>
        <w:t>ДГ „Здравец</w:t>
      </w:r>
      <w:r w:rsidR="00561DE7" w:rsidRPr="004B0080">
        <w:rPr>
          <w:rFonts w:ascii="Times New Roman" w:eastAsia="Times New Roman" w:hAnsi="Times New Roman" w:cs="Times New Roman"/>
          <w:bCs/>
          <w:sz w:val="24"/>
          <w:szCs w:val="24"/>
        </w:rPr>
        <w:t>”</w:t>
      </w:r>
      <w:r w:rsidR="00843462" w:rsidRPr="004B0080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bg-BG"/>
        </w:rPr>
        <w:t xml:space="preserve"> </w:t>
      </w:r>
      <w:r w:rsidR="00843462"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разбира неспазване на описаните задължения на членовете на </w:t>
      </w:r>
      <w:r w:rsidR="00561DE7"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843462"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>бщност</w:t>
      </w:r>
      <w:r w:rsidR="00561DE7"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843462"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43462" w:rsidRPr="004B0080" w:rsidRDefault="00843462" w:rsidP="009830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047D">
        <w:rPr>
          <w:rFonts w:ascii="Times New Roman" w:eastAsia="Times New Roman" w:hAnsi="Times New Roman" w:cs="Times New Roman"/>
          <w:sz w:val="24"/>
          <w:szCs w:val="24"/>
          <w:lang w:eastAsia="bg-BG"/>
        </w:rPr>
        <w:t>(2)</w:t>
      </w:r>
      <w:r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Информация за допуснати нарушения се събира чрез:</w:t>
      </w:r>
    </w:p>
    <w:p w:rsidR="00843462" w:rsidRPr="004B0080" w:rsidRDefault="00843462" w:rsidP="00983025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доклади от педагогическите специалисти  или непедагогическия персонал; </w:t>
      </w:r>
    </w:p>
    <w:p w:rsidR="00843462" w:rsidRPr="004B0080" w:rsidRDefault="00843462" w:rsidP="00983025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постъпили жалби или сигнали от родители, граждани, институции</w:t>
      </w:r>
      <w:r w:rsidR="00561DE7"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843462" w:rsidRDefault="00843462" w:rsidP="009830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047D">
        <w:rPr>
          <w:rFonts w:ascii="Times New Roman" w:eastAsia="Times New Roman" w:hAnsi="Times New Roman" w:cs="Times New Roman"/>
          <w:sz w:val="24"/>
          <w:szCs w:val="24"/>
          <w:lang w:eastAsia="bg-BG"/>
        </w:rPr>
        <w:t>(3)</w:t>
      </w:r>
      <w:r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Постъпилата писмена информация се регистрира в дневника за входяща кореспонденция на институцията.</w:t>
      </w:r>
    </w:p>
    <w:p w:rsidR="00DB047D" w:rsidRDefault="00DB047D" w:rsidP="009830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047D" w:rsidRPr="001112AF" w:rsidRDefault="00DB047D" w:rsidP="00983025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Раздел І</w:t>
      </w:r>
    </w:p>
    <w:p w:rsidR="000F25DE" w:rsidRPr="005813BB" w:rsidRDefault="000F25DE" w:rsidP="009830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3BB">
        <w:rPr>
          <w:rFonts w:ascii="Times New Roman" w:hAnsi="Times New Roman" w:cs="Times New Roman"/>
          <w:b/>
          <w:sz w:val="24"/>
          <w:szCs w:val="24"/>
        </w:rPr>
        <w:t>Груби нарушения на Етичния кодекс</w:t>
      </w:r>
    </w:p>
    <w:p w:rsidR="000F25DE" w:rsidRPr="005813BB" w:rsidRDefault="00DB047D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5</w:t>
      </w:r>
      <w:r w:rsidR="000F25DE" w:rsidRPr="005813BB">
        <w:rPr>
          <w:rFonts w:ascii="Times New Roman" w:hAnsi="Times New Roman" w:cs="Times New Roman"/>
          <w:sz w:val="24"/>
          <w:szCs w:val="24"/>
        </w:rPr>
        <w:t>6. За груби нарушения на Етичния кодекс се смятат:</w:t>
      </w:r>
    </w:p>
    <w:p w:rsidR="000F25DE" w:rsidRPr="005813BB" w:rsidRDefault="000F25D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1. Всички форми на насилие – психическо, физическо, заплахи, закани,</w:t>
      </w:r>
      <w:r w:rsidR="008C5101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упражнени върху дете, колега, персонал, родители, посетители на</w:t>
      </w:r>
      <w:r w:rsidR="008C5101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детското заведение;</w:t>
      </w:r>
    </w:p>
    <w:p w:rsidR="000F25DE" w:rsidRPr="005813BB" w:rsidRDefault="000F25D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2. Неспазване на клаузите в Раздел II от настоящия кодекс;</w:t>
      </w:r>
    </w:p>
    <w:p w:rsidR="000F25DE" w:rsidRPr="005813BB" w:rsidRDefault="000F25D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3. Непристойно поведение – разпри, груб и висок тон на разговор и</w:t>
      </w:r>
      <w:r w:rsidR="008C5101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общуване с дете, с персонал, с работодателя, колеги, родители,</w:t>
      </w:r>
      <w:r w:rsidR="008C5101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посетители;</w:t>
      </w:r>
    </w:p>
    <w:p w:rsidR="000F25DE" w:rsidRPr="005813BB" w:rsidRDefault="000F25DE" w:rsidP="009830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4. Разпространение на поверителна за работодателя, колеги, деца и</w:t>
      </w:r>
      <w:r w:rsidR="008C5101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родители информация;</w:t>
      </w:r>
    </w:p>
    <w:p w:rsidR="000F25DE" w:rsidRPr="005813BB" w:rsidRDefault="000F25D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lastRenderedPageBreak/>
        <w:t>5. Разпространение на невярна информация, лъжи, клевети за</w:t>
      </w:r>
      <w:r w:rsidR="008C5101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организацията, колеги, семейства;</w:t>
      </w:r>
    </w:p>
    <w:p w:rsidR="000F25DE" w:rsidRPr="005813BB" w:rsidRDefault="000F25D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6. Укриване на важна за организацията информация;</w:t>
      </w:r>
    </w:p>
    <w:p w:rsidR="000F25DE" w:rsidRPr="005813BB" w:rsidRDefault="000F25D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7. Злословие по отношение на организацията и на личността на други лица;</w:t>
      </w:r>
    </w:p>
    <w:p w:rsidR="000F25DE" w:rsidRPr="005813BB" w:rsidRDefault="000F25D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8. Проява на недобросъвестност, умишлено нарушаване на поставени</w:t>
      </w:r>
      <w:r w:rsidR="008C5101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изисквания и срокове;</w:t>
      </w:r>
    </w:p>
    <w:p w:rsidR="000F25DE" w:rsidRPr="005813BB" w:rsidRDefault="000F25D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9. Прояви, които водят до нарушаване благополучието на детето, колегите,</w:t>
      </w:r>
      <w:r w:rsidR="008C5101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родителите;</w:t>
      </w:r>
    </w:p>
    <w:p w:rsidR="000F25DE" w:rsidRPr="005813BB" w:rsidRDefault="000F25D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10.Прояви на физическо, сексуално, психическо насилие и малтретиране на</w:t>
      </w:r>
      <w:r w:rsidR="008C5101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дете или укриване на сведения за такива;</w:t>
      </w:r>
    </w:p>
    <w:p w:rsidR="000F25DE" w:rsidRPr="005813BB" w:rsidRDefault="000F25D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11.Извършване на действия и организиране на дейности без съгласуване с</w:t>
      </w:r>
      <w:r w:rsidR="008C5101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работодателя;</w:t>
      </w:r>
    </w:p>
    <w:p w:rsidR="000F25DE" w:rsidRPr="005813BB" w:rsidRDefault="000F25D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12.Подстрекаване на други лица към действия, които водят до нарушаване</w:t>
      </w:r>
      <w:r w:rsidR="008C5101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ритъма на работа, качеството на работа, трудовата дисциплина;</w:t>
      </w:r>
    </w:p>
    <w:p w:rsidR="000F25DE" w:rsidRPr="005813BB" w:rsidRDefault="000F25D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13. Нарушаване на реда и дисциплината по време на провеждане на</w:t>
      </w:r>
      <w:r w:rsidR="008C5101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заседание на педагогически съвет;</w:t>
      </w:r>
    </w:p>
    <w:p w:rsidR="000F25DE" w:rsidRPr="005813BB" w:rsidRDefault="000F25D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14. Неизпълнение на поставени и / или поети за изпълнение задачи в</w:t>
      </w:r>
      <w:r w:rsidR="008C5101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определения срок;</w:t>
      </w:r>
    </w:p>
    <w:p w:rsidR="000F25DE" w:rsidRDefault="000F25D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3BB">
        <w:rPr>
          <w:rFonts w:ascii="Times New Roman" w:hAnsi="Times New Roman" w:cs="Times New Roman"/>
          <w:sz w:val="24"/>
          <w:szCs w:val="24"/>
        </w:rPr>
        <w:t>15.Словесна и физическа саморазправа, проява на агресия, психологически</w:t>
      </w:r>
      <w:r w:rsidR="008C5101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натиск от страна на родители към персонала на детската градина, към</w:t>
      </w:r>
      <w:r w:rsidR="008C5101">
        <w:rPr>
          <w:rFonts w:ascii="Times New Roman" w:hAnsi="Times New Roman" w:cs="Times New Roman"/>
          <w:sz w:val="24"/>
          <w:szCs w:val="24"/>
        </w:rPr>
        <w:t xml:space="preserve"> </w:t>
      </w:r>
      <w:r w:rsidR="00D163EA">
        <w:rPr>
          <w:rFonts w:ascii="Times New Roman" w:hAnsi="Times New Roman" w:cs="Times New Roman"/>
          <w:sz w:val="24"/>
          <w:szCs w:val="24"/>
        </w:rPr>
        <w:t xml:space="preserve"> </w:t>
      </w:r>
      <w:r w:rsidRPr="005813BB">
        <w:rPr>
          <w:rFonts w:ascii="Times New Roman" w:hAnsi="Times New Roman" w:cs="Times New Roman"/>
          <w:sz w:val="24"/>
          <w:szCs w:val="24"/>
        </w:rPr>
        <w:t>други родители и към деца.</w:t>
      </w:r>
    </w:p>
    <w:p w:rsidR="000F25DE" w:rsidRPr="005813BB" w:rsidRDefault="000F25DE" w:rsidP="009830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3BB6" w:rsidRPr="004B0080" w:rsidRDefault="00BE3BB6" w:rsidP="009830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43462" w:rsidRDefault="009A06C8" w:rsidP="009830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трета</w:t>
      </w:r>
    </w:p>
    <w:p w:rsidR="00DB047D" w:rsidRPr="001112AF" w:rsidRDefault="00DB047D" w:rsidP="00983025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Раздел І</w:t>
      </w:r>
    </w:p>
    <w:p w:rsidR="00843462" w:rsidRPr="004B0080" w:rsidRDefault="009A06C8" w:rsidP="009830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Комисия по етика</w:t>
      </w:r>
    </w:p>
    <w:p w:rsidR="00843462" w:rsidRPr="004B0080" w:rsidRDefault="00DB047D" w:rsidP="009830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DB047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57</w:t>
      </w:r>
      <w:r w:rsidR="00843462" w:rsidRPr="00DB047D">
        <w:rPr>
          <w:rFonts w:ascii="Times New Roman" w:eastAsia="Times New Roman" w:hAnsi="Times New Roman" w:cs="Times New Roman"/>
          <w:sz w:val="24"/>
          <w:szCs w:val="24"/>
          <w:lang w:eastAsia="bg-BG"/>
        </w:rPr>
        <w:t>. (1)</w:t>
      </w:r>
      <w:r w:rsidR="00843462"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Регистрираните сигнали се разглеждат от Комисията по етика в </w:t>
      </w:r>
      <w:r w:rsidR="00FC0EDB">
        <w:rPr>
          <w:rFonts w:ascii="Times New Roman" w:eastAsia="Times New Roman" w:hAnsi="Times New Roman" w:cs="Times New Roman"/>
          <w:bCs/>
          <w:sz w:val="24"/>
          <w:szCs w:val="24"/>
        </w:rPr>
        <w:t>ДГ „Здравец</w:t>
      </w:r>
      <w:r w:rsidR="00561DE7" w:rsidRPr="004B0080">
        <w:rPr>
          <w:rFonts w:ascii="Times New Roman" w:eastAsia="Times New Roman" w:hAnsi="Times New Roman" w:cs="Times New Roman"/>
          <w:bCs/>
          <w:sz w:val="24"/>
          <w:szCs w:val="24"/>
        </w:rPr>
        <w:t>”.</w:t>
      </w:r>
    </w:p>
    <w:p w:rsidR="00843462" w:rsidRPr="004B0080" w:rsidRDefault="00843462" w:rsidP="009830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047D">
        <w:rPr>
          <w:rFonts w:ascii="Times New Roman" w:eastAsia="Times New Roman" w:hAnsi="Times New Roman" w:cs="Times New Roman"/>
          <w:sz w:val="24"/>
          <w:szCs w:val="24"/>
          <w:lang w:eastAsia="bg-BG"/>
        </w:rPr>
        <w:t>(2)</w:t>
      </w:r>
      <w:r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Съставът на комисията по етика и функциите й се обсъждат на заседание на педагогическия съвет и се определят със заповед на директора на </w:t>
      </w:r>
      <w:r w:rsidR="00FC0EDB">
        <w:rPr>
          <w:rFonts w:ascii="Times New Roman" w:eastAsia="Times New Roman" w:hAnsi="Times New Roman" w:cs="Times New Roman"/>
          <w:bCs/>
          <w:sz w:val="24"/>
          <w:szCs w:val="24"/>
        </w:rPr>
        <w:t>ДГ „Здравец</w:t>
      </w:r>
      <w:r w:rsidR="00561DE7" w:rsidRPr="004B0080">
        <w:rPr>
          <w:rFonts w:ascii="Times New Roman" w:eastAsia="Times New Roman" w:hAnsi="Times New Roman" w:cs="Times New Roman"/>
          <w:bCs/>
          <w:sz w:val="24"/>
          <w:szCs w:val="24"/>
        </w:rPr>
        <w:t>”</w:t>
      </w:r>
      <w:r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43462" w:rsidRPr="004B0080" w:rsidRDefault="00843462" w:rsidP="009830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047D">
        <w:rPr>
          <w:rFonts w:ascii="Times New Roman" w:eastAsia="Times New Roman" w:hAnsi="Times New Roman" w:cs="Times New Roman"/>
          <w:sz w:val="24"/>
          <w:szCs w:val="24"/>
          <w:lang w:eastAsia="bg-BG"/>
        </w:rPr>
        <w:t>(3)</w:t>
      </w:r>
      <w:r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Комисията приема правила за дейността си и запознава с тях директора на </w:t>
      </w:r>
      <w:r w:rsidR="00FC0EDB">
        <w:rPr>
          <w:rFonts w:ascii="Times New Roman" w:eastAsia="Times New Roman" w:hAnsi="Times New Roman" w:cs="Times New Roman"/>
          <w:bCs/>
          <w:sz w:val="24"/>
          <w:szCs w:val="24"/>
        </w:rPr>
        <w:t>ДГ „Здравец</w:t>
      </w:r>
      <w:r w:rsidR="00561DE7" w:rsidRPr="004B0080">
        <w:rPr>
          <w:rFonts w:ascii="Times New Roman" w:eastAsia="Times New Roman" w:hAnsi="Times New Roman" w:cs="Times New Roman"/>
          <w:bCs/>
          <w:sz w:val="24"/>
          <w:szCs w:val="24"/>
        </w:rPr>
        <w:t>”</w:t>
      </w:r>
      <w:r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43462" w:rsidRPr="004B0080" w:rsidRDefault="00843462" w:rsidP="009830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047D">
        <w:rPr>
          <w:rFonts w:ascii="Times New Roman" w:eastAsia="Times New Roman" w:hAnsi="Times New Roman" w:cs="Times New Roman"/>
          <w:sz w:val="24"/>
          <w:szCs w:val="24"/>
          <w:lang w:eastAsia="bg-BG"/>
        </w:rPr>
        <w:t>(4</w:t>
      </w:r>
      <w:r w:rsidRPr="004B00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Комисията разглежда постъпилите сигнали, свързани със спазването на този Кодекс, на свои заседания в едноседмичен срок. </w:t>
      </w:r>
    </w:p>
    <w:p w:rsidR="00843462" w:rsidRPr="004B0080" w:rsidRDefault="00843462" w:rsidP="009830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047D">
        <w:rPr>
          <w:rFonts w:ascii="Times New Roman" w:eastAsia="Times New Roman" w:hAnsi="Times New Roman" w:cs="Times New Roman"/>
          <w:sz w:val="24"/>
          <w:szCs w:val="24"/>
          <w:lang w:eastAsia="bg-BG"/>
        </w:rPr>
        <w:t>(5)</w:t>
      </w:r>
      <w:r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всяко заседание са изготвя протокол, в който се вписва и становището на Комисията.</w:t>
      </w:r>
    </w:p>
    <w:p w:rsidR="00843462" w:rsidRPr="004B0080" w:rsidRDefault="00843462" w:rsidP="009830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047D">
        <w:rPr>
          <w:rFonts w:ascii="Times New Roman" w:eastAsia="Times New Roman" w:hAnsi="Times New Roman" w:cs="Times New Roman"/>
          <w:sz w:val="24"/>
          <w:szCs w:val="24"/>
          <w:lang w:eastAsia="bg-BG"/>
        </w:rPr>
        <w:t>(6</w:t>
      </w:r>
      <w:r w:rsidRPr="004B00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изготвения протокол се запознава директорът за предприемане на мерки и действия по компетентност. </w:t>
      </w:r>
    </w:p>
    <w:p w:rsidR="00843462" w:rsidRDefault="00843462" w:rsidP="009830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047D">
        <w:rPr>
          <w:rFonts w:ascii="Times New Roman" w:eastAsia="Times New Roman" w:hAnsi="Times New Roman" w:cs="Times New Roman"/>
          <w:sz w:val="24"/>
          <w:szCs w:val="24"/>
          <w:lang w:eastAsia="bg-BG"/>
        </w:rPr>
        <w:t>(7)</w:t>
      </w:r>
      <w:r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предприетите мерки и санкции се уведомява лицето, подало сигнала.</w:t>
      </w:r>
    </w:p>
    <w:p w:rsidR="009A06C8" w:rsidRDefault="00C565FC" w:rsidP="00983025">
      <w:pPr>
        <w:pStyle w:val="2010Basictxt"/>
        <w:spacing w:line="240" w:lineRule="auto"/>
      </w:pPr>
      <w:r>
        <w:rPr>
          <w:rFonts w:eastAsia="Times New Roman"/>
          <w:sz w:val="24"/>
          <w:szCs w:val="24"/>
          <w:lang w:val="en-US" w:eastAsia="bg-BG"/>
        </w:rPr>
        <w:t xml:space="preserve">       </w:t>
      </w:r>
      <w:r w:rsidRPr="00DB047D">
        <w:rPr>
          <w:rFonts w:eastAsia="Times New Roman"/>
          <w:sz w:val="24"/>
          <w:szCs w:val="24"/>
          <w:lang w:val="en-US" w:eastAsia="bg-BG"/>
        </w:rPr>
        <w:t>(8)</w:t>
      </w:r>
      <w:r>
        <w:rPr>
          <w:rFonts w:eastAsia="Times New Roman"/>
          <w:sz w:val="24"/>
          <w:szCs w:val="24"/>
          <w:lang w:val="en-US" w:eastAsia="bg-BG"/>
        </w:rPr>
        <w:t xml:space="preserve"> </w:t>
      </w:r>
      <w:r>
        <w:t>Комисията по етика е длъжна веднъж годишно да отчита д</w:t>
      </w:r>
      <w:r w:rsidR="00D163EA">
        <w:t>ейността си пред Педагогическия съвет</w:t>
      </w:r>
      <w:r>
        <w:t>.</w:t>
      </w:r>
    </w:p>
    <w:p w:rsidR="00D163EA" w:rsidRPr="00D163EA" w:rsidRDefault="00D163EA" w:rsidP="00983025">
      <w:pPr>
        <w:jc w:val="both"/>
      </w:pPr>
    </w:p>
    <w:p w:rsidR="00C565FC" w:rsidRPr="00C565FC" w:rsidRDefault="00C565FC" w:rsidP="00983025">
      <w:pPr>
        <w:pStyle w:val="201004"/>
        <w:jc w:val="both"/>
        <w:rPr>
          <w:sz w:val="24"/>
          <w:szCs w:val="24"/>
        </w:rPr>
      </w:pPr>
      <w:r w:rsidRPr="00C565FC">
        <w:rPr>
          <w:sz w:val="24"/>
          <w:szCs w:val="24"/>
        </w:rPr>
        <w:t>Раздел I</w:t>
      </w:r>
      <w:r w:rsidR="009A06C8" w:rsidRPr="00C565FC">
        <w:rPr>
          <w:sz w:val="24"/>
          <w:szCs w:val="24"/>
        </w:rPr>
        <w:t>I</w:t>
      </w:r>
    </w:p>
    <w:p w:rsidR="00C565FC" w:rsidRPr="00C565FC" w:rsidRDefault="00C565FC" w:rsidP="00983025">
      <w:pPr>
        <w:pStyle w:val="201004"/>
        <w:jc w:val="both"/>
        <w:rPr>
          <w:sz w:val="24"/>
          <w:szCs w:val="24"/>
        </w:rPr>
      </w:pPr>
      <w:r w:rsidRPr="00C565FC">
        <w:rPr>
          <w:sz w:val="24"/>
          <w:szCs w:val="24"/>
        </w:rPr>
        <w:t>Процедура пред комисията по етика</w:t>
      </w:r>
    </w:p>
    <w:p w:rsidR="00C565FC" w:rsidRPr="00C565FC" w:rsidRDefault="00C565FC" w:rsidP="00983025">
      <w:pPr>
        <w:pStyle w:val="2010Basictxt"/>
        <w:ind w:firstLine="0"/>
        <w:rPr>
          <w:sz w:val="24"/>
          <w:szCs w:val="24"/>
        </w:rPr>
      </w:pPr>
      <w:r w:rsidRPr="00DB047D">
        <w:rPr>
          <w:sz w:val="24"/>
          <w:szCs w:val="24"/>
        </w:rPr>
        <w:t xml:space="preserve">Чл. </w:t>
      </w:r>
      <w:r w:rsidR="00DB047D" w:rsidRPr="00DB047D">
        <w:rPr>
          <w:sz w:val="24"/>
          <w:szCs w:val="24"/>
          <w:lang w:val="en-US"/>
        </w:rPr>
        <w:t>58</w:t>
      </w:r>
      <w:r w:rsidRPr="00DB047D">
        <w:rPr>
          <w:sz w:val="24"/>
          <w:szCs w:val="24"/>
        </w:rPr>
        <w:t xml:space="preserve">. </w:t>
      </w:r>
      <w:r w:rsidRPr="00DB047D">
        <w:rPr>
          <w:bCs/>
          <w:sz w:val="24"/>
          <w:szCs w:val="24"/>
        </w:rPr>
        <w:t>(1)</w:t>
      </w:r>
      <w:r w:rsidRPr="00C565FC">
        <w:rPr>
          <w:sz w:val="24"/>
          <w:szCs w:val="24"/>
        </w:rPr>
        <w:t xml:space="preserve"> Депозиране на жалба за нарушение на Етичния кодекс. </w:t>
      </w:r>
    </w:p>
    <w:p w:rsidR="00C565FC" w:rsidRPr="00C565FC" w:rsidRDefault="00C565FC" w:rsidP="00983025">
      <w:pPr>
        <w:pStyle w:val="2010Basictxt"/>
        <w:ind w:firstLine="0"/>
        <w:rPr>
          <w:sz w:val="24"/>
          <w:szCs w:val="24"/>
        </w:rPr>
      </w:pPr>
      <w:r w:rsidRPr="00C565FC">
        <w:rPr>
          <w:sz w:val="24"/>
          <w:szCs w:val="24"/>
        </w:rPr>
        <w:t>Когато в Комисията по етика се получи жалба за нарушаване на Етичния кодекс, комисията следва да се увери, че има достатъчно информация, която да даде възможност да бъде разгледано оплакването.</w:t>
      </w:r>
    </w:p>
    <w:p w:rsidR="00C565FC" w:rsidRPr="00C565FC" w:rsidRDefault="00C565FC" w:rsidP="00983025">
      <w:pPr>
        <w:pStyle w:val="2010Basictxt"/>
        <w:rPr>
          <w:sz w:val="24"/>
          <w:szCs w:val="24"/>
        </w:rPr>
      </w:pPr>
      <w:r w:rsidRPr="00DB047D">
        <w:rPr>
          <w:bCs/>
          <w:sz w:val="24"/>
          <w:szCs w:val="24"/>
        </w:rPr>
        <w:t>(2)</w:t>
      </w:r>
      <w:r w:rsidRPr="00C565FC">
        <w:rPr>
          <w:sz w:val="24"/>
          <w:szCs w:val="24"/>
        </w:rPr>
        <w:t xml:space="preserve"> Жалбата следва да съдържа:</w:t>
      </w:r>
    </w:p>
    <w:p w:rsidR="00C565FC" w:rsidRPr="00C565FC" w:rsidRDefault="00C565FC" w:rsidP="00983025">
      <w:pPr>
        <w:pStyle w:val="2010Basictxt"/>
        <w:rPr>
          <w:sz w:val="24"/>
          <w:szCs w:val="24"/>
        </w:rPr>
      </w:pPr>
      <w:r w:rsidRPr="00C565FC">
        <w:rPr>
          <w:sz w:val="24"/>
          <w:szCs w:val="24"/>
        </w:rPr>
        <w:t>1. данни за лицето, което подава оплакването;</w:t>
      </w:r>
    </w:p>
    <w:p w:rsidR="00C565FC" w:rsidRPr="00C565FC" w:rsidRDefault="00C565FC" w:rsidP="00983025">
      <w:pPr>
        <w:pStyle w:val="2010Basictxt"/>
        <w:rPr>
          <w:sz w:val="24"/>
          <w:szCs w:val="24"/>
        </w:rPr>
      </w:pPr>
      <w:r w:rsidRPr="00C565FC">
        <w:rPr>
          <w:sz w:val="24"/>
          <w:szCs w:val="24"/>
        </w:rPr>
        <w:t>2. данни за служителя, който в случая е нарушил Кодекса, неговата месторабота;</w:t>
      </w:r>
    </w:p>
    <w:p w:rsidR="00C565FC" w:rsidRPr="00C565FC" w:rsidRDefault="00C565FC" w:rsidP="00983025">
      <w:pPr>
        <w:pStyle w:val="2010Basictxt"/>
        <w:rPr>
          <w:sz w:val="24"/>
          <w:szCs w:val="24"/>
        </w:rPr>
      </w:pPr>
      <w:r w:rsidRPr="00C565FC">
        <w:rPr>
          <w:sz w:val="24"/>
          <w:szCs w:val="24"/>
        </w:rPr>
        <w:t>3. кратко изложение на действието/бездействието, по възможност с доказателство в подкрепа на това.</w:t>
      </w:r>
    </w:p>
    <w:p w:rsidR="00C565FC" w:rsidRPr="00C565FC" w:rsidRDefault="00C565FC" w:rsidP="00983025">
      <w:pPr>
        <w:pStyle w:val="2010Basictxt"/>
        <w:rPr>
          <w:sz w:val="24"/>
          <w:szCs w:val="24"/>
        </w:rPr>
      </w:pPr>
      <w:r w:rsidRPr="00DB047D">
        <w:rPr>
          <w:bCs/>
          <w:sz w:val="24"/>
          <w:szCs w:val="24"/>
        </w:rPr>
        <w:t>(3)</w:t>
      </w:r>
      <w:r w:rsidRPr="00C565FC">
        <w:rPr>
          <w:sz w:val="24"/>
          <w:szCs w:val="24"/>
        </w:rPr>
        <w:t xml:space="preserve"> На първото си заседание след получаване на оплакването Комисията по етика разглежда същото и излиза с решение, дали да започне разследване и дали жалбата отговаря на изискв</w:t>
      </w:r>
      <w:r w:rsidR="00D163EA">
        <w:rPr>
          <w:sz w:val="24"/>
          <w:szCs w:val="24"/>
        </w:rPr>
        <w:t>анията, предвидени в настоящия К</w:t>
      </w:r>
      <w:r w:rsidRPr="00C565FC">
        <w:rPr>
          <w:sz w:val="24"/>
          <w:szCs w:val="24"/>
        </w:rPr>
        <w:t>одекс.</w:t>
      </w:r>
    </w:p>
    <w:p w:rsidR="00C565FC" w:rsidRPr="00C565FC" w:rsidRDefault="00C565FC" w:rsidP="00983025">
      <w:pPr>
        <w:pStyle w:val="2010Basictxt"/>
        <w:rPr>
          <w:sz w:val="24"/>
          <w:szCs w:val="24"/>
        </w:rPr>
      </w:pPr>
      <w:r w:rsidRPr="00C565FC">
        <w:rPr>
          <w:sz w:val="24"/>
          <w:szCs w:val="24"/>
        </w:rPr>
        <w:lastRenderedPageBreak/>
        <w:t xml:space="preserve">Ако Комисията прецени, че не отговаря на формалните изисквания на Кодекса, тя изпраща писмо на лицето да отстрани нередностите, като определя </w:t>
      </w:r>
      <w:r w:rsidRPr="00C565FC">
        <w:rPr>
          <w:spacing w:val="-2"/>
          <w:sz w:val="24"/>
          <w:szCs w:val="24"/>
        </w:rPr>
        <w:t>срок. Ако не бъдат отстранени недостатъците на оплакването, комисията го оставя без разглеждане. Ако оплакван</w:t>
      </w:r>
      <w:r w:rsidR="00D163EA">
        <w:rPr>
          <w:spacing w:val="-2"/>
          <w:sz w:val="24"/>
          <w:szCs w:val="24"/>
        </w:rPr>
        <w:t>ето отговаря на предвидените в К</w:t>
      </w:r>
      <w:r w:rsidRPr="00C565FC">
        <w:rPr>
          <w:spacing w:val="-2"/>
          <w:sz w:val="24"/>
          <w:szCs w:val="24"/>
        </w:rPr>
        <w:t>одекса изисквания, комисията следва да извърши разследване и да даде становище по него.</w:t>
      </w:r>
    </w:p>
    <w:p w:rsidR="00C565FC" w:rsidRPr="00C565FC" w:rsidRDefault="00C565FC" w:rsidP="00983025">
      <w:pPr>
        <w:pStyle w:val="2010Basictxt"/>
        <w:rPr>
          <w:sz w:val="24"/>
          <w:szCs w:val="24"/>
        </w:rPr>
      </w:pPr>
      <w:r w:rsidRPr="00DB047D">
        <w:rPr>
          <w:bCs/>
          <w:sz w:val="24"/>
          <w:szCs w:val="24"/>
        </w:rPr>
        <w:t>(4)</w:t>
      </w:r>
      <w:r w:rsidRPr="00C565FC">
        <w:rPr>
          <w:sz w:val="24"/>
          <w:szCs w:val="24"/>
        </w:rPr>
        <w:t xml:space="preserve"> Действия на Комисията по етика при разследване.</w:t>
      </w:r>
    </w:p>
    <w:p w:rsidR="00C565FC" w:rsidRPr="00C565FC" w:rsidRDefault="00C565FC" w:rsidP="00983025">
      <w:pPr>
        <w:pStyle w:val="2010Basictxt"/>
        <w:rPr>
          <w:sz w:val="24"/>
          <w:szCs w:val="24"/>
        </w:rPr>
      </w:pPr>
      <w:r w:rsidRPr="00C565FC">
        <w:rPr>
          <w:sz w:val="24"/>
          <w:szCs w:val="24"/>
        </w:rPr>
        <w:t>Комисията изпраща писмо до служителя, посоче</w:t>
      </w:r>
      <w:r w:rsidR="00FC0EDB">
        <w:rPr>
          <w:sz w:val="24"/>
          <w:szCs w:val="24"/>
        </w:rPr>
        <w:t>н в жалбата, като нарушител на К</w:t>
      </w:r>
      <w:r w:rsidRPr="00C565FC">
        <w:rPr>
          <w:sz w:val="24"/>
          <w:szCs w:val="24"/>
        </w:rPr>
        <w:t>одекса, в което го запознава с постъпилото оплакване и го поканва в срок от 14 дни да представи писмен отговор заедно с доказателствата, на които се позовава.</w:t>
      </w:r>
    </w:p>
    <w:p w:rsidR="00C565FC" w:rsidRPr="00C565FC" w:rsidRDefault="00C565FC" w:rsidP="00983025">
      <w:pPr>
        <w:pStyle w:val="2010Basictxt"/>
        <w:rPr>
          <w:sz w:val="24"/>
          <w:szCs w:val="24"/>
        </w:rPr>
      </w:pPr>
      <w:r w:rsidRPr="00C565FC">
        <w:rPr>
          <w:spacing w:val="-2"/>
          <w:sz w:val="24"/>
          <w:szCs w:val="24"/>
        </w:rPr>
        <w:t>В случай че служителят признае</w:t>
      </w:r>
      <w:r w:rsidR="00FC0EDB">
        <w:rPr>
          <w:spacing w:val="-2"/>
          <w:sz w:val="24"/>
          <w:szCs w:val="24"/>
        </w:rPr>
        <w:t>, че е действал в нарушение на К</w:t>
      </w:r>
      <w:r w:rsidRPr="00C565FC">
        <w:rPr>
          <w:spacing w:val="-2"/>
          <w:sz w:val="24"/>
          <w:szCs w:val="24"/>
        </w:rPr>
        <w:t>одекса, се изготвя предложение за мерките, които ще бъдат взети за поправяне на ситуацията.</w:t>
      </w:r>
    </w:p>
    <w:p w:rsidR="00C565FC" w:rsidRPr="00C565FC" w:rsidRDefault="00C565FC" w:rsidP="00983025">
      <w:pPr>
        <w:pStyle w:val="2010Basictxt"/>
        <w:rPr>
          <w:sz w:val="24"/>
          <w:szCs w:val="24"/>
        </w:rPr>
      </w:pPr>
      <w:r w:rsidRPr="00C565FC">
        <w:rPr>
          <w:sz w:val="24"/>
          <w:szCs w:val="24"/>
        </w:rPr>
        <w:t>В случай</w:t>
      </w:r>
      <w:r w:rsidR="00FC0EDB">
        <w:rPr>
          <w:sz w:val="24"/>
          <w:szCs w:val="24"/>
        </w:rPr>
        <w:t>,</w:t>
      </w:r>
      <w:r w:rsidRPr="00C565FC">
        <w:rPr>
          <w:sz w:val="24"/>
          <w:szCs w:val="24"/>
        </w:rPr>
        <w:t xml:space="preserve"> че обвиненията са отхвърлени, причините за отхвърлянето трябва да бъдат ясно представени.</w:t>
      </w:r>
    </w:p>
    <w:p w:rsidR="00C565FC" w:rsidRPr="00C565FC" w:rsidRDefault="00C565FC" w:rsidP="00983025">
      <w:pPr>
        <w:pStyle w:val="2010Basictxt"/>
        <w:rPr>
          <w:sz w:val="24"/>
          <w:szCs w:val="24"/>
        </w:rPr>
      </w:pPr>
      <w:r w:rsidRPr="00DB047D">
        <w:rPr>
          <w:bCs/>
          <w:sz w:val="24"/>
          <w:szCs w:val="24"/>
        </w:rPr>
        <w:t>(5)</w:t>
      </w:r>
      <w:r w:rsidRPr="00C565FC">
        <w:rPr>
          <w:sz w:val="24"/>
          <w:szCs w:val="24"/>
        </w:rPr>
        <w:t xml:space="preserve"> Предложение за наказание.</w:t>
      </w:r>
    </w:p>
    <w:p w:rsidR="00C565FC" w:rsidRPr="00C565FC" w:rsidRDefault="00C565FC" w:rsidP="00983025">
      <w:pPr>
        <w:pStyle w:val="2010Basictxt"/>
        <w:rPr>
          <w:sz w:val="24"/>
          <w:szCs w:val="24"/>
        </w:rPr>
      </w:pPr>
      <w:r w:rsidRPr="00C565FC">
        <w:rPr>
          <w:spacing w:val="-5"/>
          <w:sz w:val="24"/>
          <w:szCs w:val="24"/>
        </w:rPr>
        <w:t>Когато комисията констатира извършването от страна на служителя на груби нарушения на Кодекса, тя представя становище на директора, с което излиза с предложение нарушителят да бъде санкциониран. В становището се</w:t>
      </w:r>
      <w:r w:rsidR="00D163EA">
        <w:rPr>
          <w:spacing w:val="-5"/>
          <w:sz w:val="24"/>
          <w:szCs w:val="24"/>
        </w:rPr>
        <w:t xml:space="preserve"> посочват обстойно мотивите на К</w:t>
      </w:r>
      <w:r w:rsidRPr="00C565FC">
        <w:rPr>
          <w:spacing w:val="-5"/>
          <w:sz w:val="24"/>
          <w:szCs w:val="24"/>
        </w:rPr>
        <w:t>омисията и нарушенията, които е извършил съответния служител.</w:t>
      </w:r>
    </w:p>
    <w:p w:rsidR="00C565FC" w:rsidRPr="00C565FC" w:rsidRDefault="00C565FC" w:rsidP="00983025">
      <w:pPr>
        <w:jc w:val="both"/>
        <w:rPr>
          <w:sz w:val="24"/>
          <w:szCs w:val="24"/>
        </w:rPr>
      </w:pPr>
    </w:p>
    <w:p w:rsidR="009A06C8" w:rsidRPr="00C565FC" w:rsidRDefault="00C565FC" w:rsidP="00983025">
      <w:pPr>
        <w:pStyle w:val="201004"/>
        <w:ind w:left="0"/>
        <w:jc w:val="both"/>
        <w:rPr>
          <w:sz w:val="24"/>
          <w:szCs w:val="24"/>
        </w:rPr>
      </w:pPr>
      <w:r w:rsidRPr="00C565FC">
        <w:rPr>
          <w:sz w:val="24"/>
          <w:szCs w:val="24"/>
        </w:rPr>
        <w:t>Раздел II</w:t>
      </w:r>
      <w:r w:rsidR="009A06C8" w:rsidRPr="00C565FC">
        <w:rPr>
          <w:sz w:val="24"/>
          <w:szCs w:val="24"/>
        </w:rPr>
        <w:t>I</w:t>
      </w:r>
    </w:p>
    <w:p w:rsidR="00C565FC" w:rsidRPr="00C565FC" w:rsidRDefault="00C565FC" w:rsidP="00983025">
      <w:pPr>
        <w:pStyle w:val="201004"/>
        <w:ind w:left="0"/>
        <w:jc w:val="both"/>
        <w:rPr>
          <w:sz w:val="24"/>
          <w:szCs w:val="24"/>
        </w:rPr>
      </w:pPr>
      <w:r w:rsidRPr="00C565FC">
        <w:rPr>
          <w:sz w:val="24"/>
          <w:szCs w:val="24"/>
        </w:rPr>
        <w:t>Процедура за действия на директора</w:t>
      </w:r>
    </w:p>
    <w:p w:rsidR="00C565FC" w:rsidRPr="00C565FC" w:rsidRDefault="00C565FC" w:rsidP="00983025">
      <w:pPr>
        <w:pStyle w:val="2010Basictxt"/>
        <w:rPr>
          <w:sz w:val="24"/>
          <w:szCs w:val="24"/>
        </w:rPr>
      </w:pPr>
      <w:r w:rsidRPr="009A06C8">
        <w:rPr>
          <w:sz w:val="24"/>
          <w:szCs w:val="24"/>
        </w:rPr>
        <w:t xml:space="preserve">Чл. </w:t>
      </w:r>
      <w:r w:rsidR="00DB047D" w:rsidRPr="009A06C8">
        <w:rPr>
          <w:sz w:val="24"/>
          <w:szCs w:val="24"/>
          <w:lang w:val="en-US"/>
        </w:rPr>
        <w:t>59</w:t>
      </w:r>
      <w:r w:rsidRPr="00C565FC">
        <w:rPr>
          <w:sz w:val="24"/>
          <w:szCs w:val="24"/>
        </w:rPr>
        <w:t>. Директорът след получаване на становището на комисията по етика се запознава със случая, като взема предвид всички факти и обстоятелства и след като прецени, че служителят е нарушил Етичния кодекс може да реши:</w:t>
      </w:r>
    </w:p>
    <w:p w:rsidR="00C565FC" w:rsidRPr="00C565FC" w:rsidRDefault="00C565FC" w:rsidP="00983025">
      <w:pPr>
        <w:pStyle w:val="2010Basictxt"/>
        <w:numPr>
          <w:ilvl w:val="0"/>
          <w:numId w:val="5"/>
        </w:numPr>
        <w:rPr>
          <w:sz w:val="24"/>
          <w:szCs w:val="24"/>
        </w:rPr>
      </w:pPr>
      <w:r w:rsidRPr="00C565FC">
        <w:rPr>
          <w:sz w:val="24"/>
          <w:szCs w:val="24"/>
        </w:rPr>
        <w:t>да поиска от служителя да отстрани нарушението;</w:t>
      </w:r>
    </w:p>
    <w:p w:rsidR="00C565FC" w:rsidRPr="00C565FC" w:rsidRDefault="00C565FC" w:rsidP="00983025">
      <w:pPr>
        <w:pStyle w:val="2010Basictxt"/>
        <w:numPr>
          <w:ilvl w:val="0"/>
          <w:numId w:val="5"/>
        </w:numPr>
        <w:rPr>
          <w:sz w:val="24"/>
          <w:szCs w:val="24"/>
        </w:rPr>
      </w:pPr>
      <w:r w:rsidRPr="00C565FC">
        <w:rPr>
          <w:spacing w:val="-4"/>
          <w:sz w:val="24"/>
          <w:szCs w:val="24"/>
        </w:rPr>
        <w:t>да поиска гаранции от служителя по отношение на бъдещо поведение;</w:t>
      </w:r>
    </w:p>
    <w:p w:rsidR="00C565FC" w:rsidRPr="00C565FC" w:rsidRDefault="00C565FC" w:rsidP="00983025">
      <w:pPr>
        <w:pStyle w:val="2010Basictxt"/>
        <w:numPr>
          <w:ilvl w:val="0"/>
          <w:numId w:val="5"/>
        </w:numPr>
        <w:rPr>
          <w:sz w:val="24"/>
          <w:szCs w:val="24"/>
        </w:rPr>
      </w:pPr>
      <w:r w:rsidRPr="00C565FC">
        <w:rPr>
          <w:sz w:val="24"/>
          <w:szCs w:val="24"/>
        </w:rPr>
        <w:t>да поиска служителят да понесе дисц</w:t>
      </w:r>
      <w:r w:rsidR="00FC0EDB">
        <w:rPr>
          <w:sz w:val="24"/>
          <w:szCs w:val="24"/>
        </w:rPr>
        <w:t>иплинарна отговорност съгласно КТ.</w:t>
      </w:r>
    </w:p>
    <w:p w:rsidR="00C565FC" w:rsidRPr="00C565FC" w:rsidRDefault="00C565FC" w:rsidP="00983025">
      <w:pPr>
        <w:pStyle w:val="NoParagraphStyle"/>
        <w:spacing w:line="240" w:lineRule="auto"/>
        <w:jc w:val="both"/>
        <w:rPr>
          <w:lang w:val="bg-BG"/>
        </w:rPr>
      </w:pPr>
      <w:r w:rsidRPr="00C565FC">
        <w:rPr>
          <w:lang w:val="bg-BG"/>
        </w:rPr>
        <w:t>Спрямо родителите в последователност се прилагат следните мерки със съставяне на протокол от проведената среща с етичната комисия:</w:t>
      </w:r>
    </w:p>
    <w:p w:rsidR="00C565FC" w:rsidRPr="00C565FC" w:rsidRDefault="00C565FC" w:rsidP="00983025">
      <w:pPr>
        <w:pStyle w:val="NoParagraphStyle"/>
        <w:numPr>
          <w:ilvl w:val="0"/>
          <w:numId w:val="4"/>
        </w:numPr>
        <w:spacing w:line="240" w:lineRule="auto"/>
        <w:jc w:val="both"/>
        <w:rPr>
          <w:lang w:val="bg-BG"/>
        </w:rPr>
      </w:pPr>
      <w:r w:rsidRPr="00C565FC">
        <w:rPr>
          <w:lang w:val="bg-BG"/>
        </w:rPr>
        <w:t>изслушване на родителя, писмено отправяне на забележка ;</w:t>
      </w:r>
    </w:p>
    <w:p w:rsidR="00C565FC" w:rsidRPr="00C565FC" w:rsidRDefault="00C565FC" w:rsidP="00983025">
      <w:pPr>
        <w:pStyle w:val="NoParagraphStyle"/>
        <w:numPr>
          <w:ilvl w:val="0"/>
          <w:numId w:val="4"/>
        </w:numPr>
        <w:spacing w:line="240" w:lineRule="auto"/>
        <w:jc w:val="both"/>
        <w:rPr>
          <w:lang w:val="bg-BG"/>
        </w:rPr>
      </w:pPr>
      <w:r w:rsidRPr="00C565FC">
        <w:rPr>
          <w:lang w:val="bg-BG"/>
        </w:rPr>
        <w:t>публично обсъждане на поведението на родителя на родителска среща в групата;</w:t>
      </w:r>
    </w:p>
    <w:p w:rsidR="00C565FC" w:rsidRPr="000F25DE" w:rsidRDefault="00C565FC" w:rsidP="00983025">
      <w:pPr>
        <w:pStyle w:val="NoParagraphStyle"/>
        <w:numPr>
          <w:ilvl w:val="0"/>
          <w:numId w:val="4"/>
        </w:numPr>
        <w:spacing w:line="240" w:lineRule="auto"/>
        <w:jc w:val="both"/>
        <w:rPr>
          <w:lang w:val="bg-BG"/>
        </w:rPr>
      </w:pPr>
      <w:r w:rsidRPr="00C565FC">
        <w:rPr>
          <w:lang w:val="bg-BG"/>
        </w:rPr>
        <w:t>си</w:t>
      </w:r>
      <w:r w:rsidR="000F25DE">
        <w:rPr>
          <w:lang w:val="bg-BG"/>
        </w:rPr>
        <w:t>гнализиране на органите на реда</w:t>
      </w:r>
    </w:p>
    <w:p w:rsidR="008F0C06" w:rsidRPr="004B0080" w:rsidRDefault="008F0C06" w:rsidP="009830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A06C8" w:rsidRDefault="009A06C8" w:rsidP="00983025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06C8" w:rsidRPr="001112AF" w:rsidRDefault="009A06C8" w:rsidP="00983025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Раздел</w:t>
      </w:r>
      <w:r w:rsidRPr="001112AF">
        <w:rPr>
          <w:rFonts w:ascii="Times New Roman" w:eastAsia="Calibri" w:hAnsi="Times New Roman" w:cs="Times New Roman"/>
          <w:b/>
          <w:sz w:val="24"/>
          <w:szCs w:val="24"/>
        </w:rPr>
        <w:t xml:space="preserve"> IV</w:t>
      </w:r>
    </w:p>
    <w:p w:rsidR="00843462" w:rsidRPr="004B0080" w:rsidRDefault="009A06C8" w:rsidP="009830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Мерки по прилагане</w:t>
      </w:r>
    </w:p>
    <w:p w:rsidR="00843462" w:rsidRPr="004B0080" w:rsidRDefault="00DB047D" w:rsidP="009830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</w:pPr>
      <w:r w:rsidRPr="009A06C8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>Чл. 60</w:t>
      </w:r>
      <w:r w:rsidR="00843462" w:rsidRPr="009A06C8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>. (1)</w:t>
      </w:r>
      <w:r w:rsidR="00FC0EDB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 xml:space="preserve"> Етичният кодекс на </w:t>
      </w:r>
      <w:r w:rsidR="00843462" w:rsidRPr="004B0080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 xml:space="preserve"> общност</w:t>
      </w:r>
      <w:r w:rsidR="00FC0EDB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>та</w:t>
      </w:r>
      <w:r w:rsidR="00843462" w:rsidRPr="004B0080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 xml:space="preserve"> подлежи на задължително спазване от всички участници в </w:t>
      </w:r>
      <w:r w:rsidR="00561DE7"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Общността в </w:t>
      </w:r>
      <w:r w:rsidR="00FC0EDB">
        <w:rPr>
          <w:rFonts w:ascii="Times New Roman" w:eastAsia="Times New Roman" w:hAnsi="Times New Roman" w:cs="Times New Roman"/>
          <w:bCs/>
          <w:sz w:val="24"/>
          <w:szCs w:val="24"/>
        </w:rPr>
        <w:t>ДГ „Здравец</w:t>
      </w:r>
      <w:r w:rsidR="00561DE7" w:rsidRPr="004B0080">
        <w:rPr>
          <w:rFonts w:ascii="Times New Roman" w:eastAsia="Times New Roman" w:hAnsi="Times New Roman" w:cs="Times New Roman"/>
          <w:bCs/>
          <w:sz w:val="24"/>
          <w:szCs w:val="24"/>
        </w:rPr>
        <w:t>”,</w:t>
      </w:r>
      <w:r w:rsidR="00561DE7" w:rsidRPr="004B0080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843462" w:rsidRPr="004B0080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>независимо от заеманата длъжност и ниво в служебната йерархия.</w:t>
      </w:r>
    </w:p>
    <w:p w:rsidR="00843462" w:rsidRPr="004B0080" w:rsidRDefault="00843462" w:rsidP="009830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</w:pPr>
      <w:r w:rsidRPr="009A06C8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>(2)</w:t>
      </w:r>
      <w:r w:rsidRPr="004B0080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 xml:space="preserve"> Всяко нарушение на установените с този Етичен кодекс правила се разглежда като основание за търсене и реализиране на дисциплинарна отговорност, съгласно разпоредбите на Кодекса на труда и Закона за предучилищно и училищно образование.</w:t>
      </w:r>
    </w:p>
    <w:p w:rsidR="00843462" w:rsidRPr="004B0080" w:rsidRDefault="00DB047D" w:rsidP="009830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</w:pPr>
      <w:r w:rsidRPr="009A06C8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>Чл. 61</w:t>
      </w:r>
      <w:r w:rsidR="00843462" w:rsidRPr="009A06C8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>. (1)</w:t>
      </w:r>
      <w:r w:rsidR="00FC0EDB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 xml:space="preserve"> Този К</w:t>
      </w:r>
      <w:r w:rsidR="00843462" w:rsidRPr="004B0080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 xml:space="preserve">одекс се довежда до знанието на всички участници в </w:t>
      </w:r>
      <w:r w:rsidR="000F25DE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>Общността</w:t>
      </w:r>
      <w:r w:rsidR="00843462" w:rsidRPr="004B0080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 xml:space="preserve"> като се поставя на видно място в институцията и се публикува на интернет страницата ѝ. </w:t>
      </w:r>
    </w:p>
    <w:p w:rsidR="00843462" w:rsidRPr="004B0080" w:rsidRDefault="00843462" w:rsidP="009830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</w:pPr>
      <w:r w:rsidRPr="009A06C8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>(2)</w:t>
      </w:r>
      <w:r w:rsidRPr="004B0080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 xml:space="preserve"> Всеки новоназначен слу</w:t>
      </w:r>
      <w:r w:rsidR="00FC0EDB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>жител се запознава с настоящия К</w:t>
      </w:r>
      <w:r w:rsidRPr="004B0080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>одекс от прекия му ръководител при встъпване в длъжност / постъпване на работа.</w:t>
      </w:r>
    </w:p>
    <w:p w:rsidR="00843462" w:rsidRPr="004B0080" w:rsidRDefault="00843462" w:rsidP="009830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</w:pPr>
      <w:bookmarkStart w:id="1" w:name="bookmark7"/>
    </w:p>
    <w:p w:rsidR="00843462" w:rsidRPr="004B0080" w:rsidRDefault="00843462" w:rsidP="009830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</w:pPr>
      <w:r w:rsidRPr="004B0080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ПРЕХОДНИ И ЗАКЛЮЧИТЕЛНИ РАЗПОРЕДБИ</w:t>
      </w:r>
      <w:bookmarkEnd w:id="1"/>
    </w:p>
    <w:p w:rsidR="00843462" w:rsidRPr="004B0080" w:rsidRDefault="00843462" w:rsidP="009830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</w:pPr>
      <w:r w:rsidRPr="004B0080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lastRenderedPageBreak/>
        <w:t>§ 1. (1)</w:t>
      </w:r>
      <w:r w:rsidRPr="004B0080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 xml:space="preserve"> Запознаването с разпоредбите на Етичния кодекс се извършва в 7-дневен срок от утвърждаването му.</w:t>
      </w:r>
    </w:p>
    <w:p w:rsidR="00843462" w:rsidRPr="004B0080" w:rsidRDefault="00843462" w:rsidP="009830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</w:pPr>
      <w:r w:rsidRPr="004B0080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(2)</w:t>
      </w:r>
      <w:r w:rsidRPr="004B0080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 xml:space="preserve"> В случай на отсъствие на служител, същият е длъжен да се запознае с настоящия кодекс след завръщането си на работа.</w:t>
      </w:r>
    </w:p>
    <w:p w:rsidR="00843462" w:rsidRPr="004B0080" w:rsidRDefault="00843462" w:rsidP="009830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</w:pPr>
      <w:r w:rsidRPr="004B0080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§ 2.</w:t>
      </w:r>
      <w:r w:rsidRPr="004B0080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 xml:space="preserve"> При първоначално встъпване в длъжност, непосредственият ръководител е длъжен да запознае служителя с разпоредбите на този кодекс в 7-дневен срок от постъпване на работа.</w:t>
      </w:r>
    </w:p>
    <w:p w:rsidR="00843462" w:rsidRPr="004B0080" w:rsidRDefault="00843462" w:rsidP="009830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</w:pPr>
      <w:r w:rsidRPr="004B0080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§ 3.</w:t>
      </w:r>
      <w:r w:rsidRPr="004B0080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 xml:space="preserve"> Настоящият Етичен кодекс на </w:t>
      </w:r>
      <w:r w:rsidR="00561DE7"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Общността в </w:t>
      </w:r>
      <w:r w:rsidR="00FC0EDB">
        <w:rPr>
          <w:rFonts w:ascii="Times New Roman" w:eastAsia="Times New Roman" w:hAnsi="Times New Roman" w:cs="Times New Roman"/>
          <w:bCs/>
          <w:sz w:val="24"/>
          <w:szCs w:val="24"/>
        </w:rPr>
        <w:t>ДГ „Здравец</w:t>
      </w:r>
      <w:r w:rsidR="00561DE7" w:rsidRPr="004B0080">
        <w:rPr>
          <w:rFonts w:ascii="Times New Roman" w:eastAsia="Times New Roman" w:hAnsi="Times New Roman" w:cs="Times New Roman"/>
          <w:bCs/>
          <w:sz w:val="24"/>
          <w:szCs w:val="24"/>
        </w:rPr>
        <w:t>”</w:t>
      </w:r>
      <w:r w:rsidR="00561DE7" w:rsidRPr="004B0080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4B0080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>влиза в сила от датата на утвърждаването му.</w:t>
      </w:r>
    </w:p>
    <w:p w:rsidR="00843462" w:rsidRDefault="00843462" w:rsidP="009830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0080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§ 4.</w:t>
      </w:r>
      <w:r w:rsidRPr="004B0080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 xml:space="preserve"> Етичният кодекс на </w:t>
      </w:r>
      <w:r w:rsidR="00561DE7" w:rsidRPr="004B00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Общността в </w:t>
      </w:r>
      <w:r w:rsidR="00FC0EDB">
        <w:rPr>
          <w:rFonts w:ascii="Times New Roman" w:eastAsia="Times New Roman" w:hAnsi="Times New Roman" w:cs="Times New Roman"/>
          <w:bCs/>
          <w:sz w:val="24"/>
          <w:szCs w:val="24"/>
        </w:rPr>
        <w:t>ДГ „Здравец</w:t>
      </w:r>
      <w:r w:rsidR="00561DE7" w:rsidRPr="004B0080">
        <w:rPr>
          <w:rFonts w:ascii="Times New Roman" w:eastAsia="Times New Roman" w:hAnsi="Times New Roman" w:cs="Times New Roman"/>
          <w:bCs/>
          <w:sz w:val="24"/>
          <w:szCs w:val="24"/>
        </w:rPr>
        <w:t>”</w:t>
      </w:r>
      <w:r w:rsidR="00561DE7" w:rsidRPr="004B0080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273310"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  <w:t>е утвърден</w:t>
      </w:r>
      <w:r w:rsidR="00017FDD">
        <w:rPr>
          <w:rFonts w:ascii="Times New Roman" w:eastAsia="Times New Roman" w:hAnsi="Times New Roman" w:cs="Times New Roman"/>
          <w:bCs/>
          <w:sz w:val="24"/>
          <w:szCs w:val="24"/>
        </w:rPr>
        <w:t xml:space="preserve"> със Заповед на директора № </w:t>
      </w:r>
      <w:r w:rsidR="00C4698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33</w:t>
      </w:r>
      <w:r w:rsidR="00C46985">
        <w:rPr>
          <w:rFonts w:ascii="Times New Roman" w:eastAsia="Times New Roman" w:hAnsi="Times New Roman" w:cs="Times New Roman"/>
          <w:bCs/>
          <w:sz w:val="24"/>
          <w:szCs w:val="24"/>
        </w:rPr>
        <w:t xml:space="preserve"> /02.10.2024</w:t>
      </w:r>
      <w:r w:rsidR="00017FDD">
        <w:rPr>
          <w:rFonts w:ascii="Times New Roman" w:eastAsia="Times New Roman" w:hAnsi="Times New Roman" w:cs="Times New Roman"/>
          <w:bCs/>
          <w:sz w:val="24"/>
          <w:szCs w:val="24"/>
        </w:rPr>
        <w:t>г.</w:t>
      </w:r>
    </w:p>
    <w:p w:rsidR="00C46985" w:rsidRDefault="00C46985" w:rsidP="00C4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46985" w:rsidRDefault="00C46985" w:rsidP="00C4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46985" w:rsidRDefault="00C46985" w:rsidP="00C4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46985" w:rsidRDefault="00C46985" w:rsidP="00C4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46985" w:rsidRDefault="00C46985" w:rsidP="00C4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46985" w:rsidRDefault="00C46985" w:rsidP="00C4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Председател:……………………………..</w:t>
      </w:r>
    </w:p>
    <w:p w:rsidR="00C46985" w:rsidRPr="00C46985" w:rsidRDefault="00C46985" w:rsidP="00C4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</w:t>
      </w:r>
      <w:r w:rsidR="00DB5D04">
        <w:rPr>
          <w:rFonts w:ascii="Times New Roman" w:eastAsia="Times New Roman" w:hAnsi="Times New Roman" w:cs="Times New Roman"/>
          <w:bCs/>
          <w:sz w:val="24"/>
          <w:szCs w:val="24"/>
        </w:rPr>
        <w:t>/ Анка Нанов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а/</w:t>
      </w:r>
    </w:p>
    <w:p w:rsidR="00A326C3" w:rsidRPr="00A326C3" w:rsidRDefault="00A326C3" w:rsidP="00983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bg-BG"/>
        </w:rPr>
      </w:pPr>
    </w:p>
    <w:p w:rsidR="00A06BC3" w:rsidRPr="004B0080" w:rsidRDefault="00A06BC3" w:rsidP="009830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3B2F" w:rsidRDefault="00723B2F" w:rsidP="009830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3B2F" w:rsidRPr="00723B2F" w:rsidRDefault="00723B2F" w:rsidP="00983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3B2F" w:rsidRPr="00723B2F" w:rsidRDefault="00723B2F" w:rsidP="00983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3B2F" w:rsidRPr="00723B2F" w:rsidRDefault="00723B2F" w:rsidP="00983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3B2F" w:rsidRPr="00723B2F" w:rsidRDefault="00723B2F" w:rsidP="00983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3B2F" w:rsidRPr="00723B2F" w:rsidRDefault="00723B2F" w:rsidP="00983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3B2F" w:rsidRPr="00723B2F" w:rsidRDefault="00723B2F" w:rsidP="00983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3B2F" w:rsidRPr="00723B2F" w:rsidRDefault="00723B2F" w:rsidP="00983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3B2F" w:rsidRPr="00723B2F" w:rsidRDefault="00723B2F" w:rsidP="00983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3B2F" w:rsidRPr="00723B2F" w:rsidRDefault="00723B2F" w:rsidP="00983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3B2F" w:rsidRPr="00723B2F" w:rsidRDefault="00723B2F" w:rsidP="00983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3B2F" w:rsidRPr="00723B2F" w:rsidRDefault="00723B2F" w:rsidP="00983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3B2F" w:rsidRPr="00723B2F" w:rsidRDefault="00723B2F" w:rsidP="00983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3B2F" w:rsidRDefault="00723B2F" w:rsidP="00983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3B2F" w:rsidRDefault="00723B2F" w:rsidP="00983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3B2F" w:rsidRDefault="00723B2F" w:rsidP="009830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3462" w:rsidRDefault="00843462" w:rsidP="00723B2F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:rsidR="00723B2F" w:rsidRPr="00C46985" w:rsidRDefault="00723B2F" w:rsidP="00C46985">
      <w:pPr>
        <w:jc w:val="center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lastRenderedPageBreak/>
        <w:t>ДЕКЛАРАЦИЯ</w:t>
      </w:r>
    </w:p>
    <w:p w:rsidR="00723B2F" w:rsidRPr="00C46985" w:rsidRDefault="00723B2F" w:rsidP="00C46985">
      <w:pPr>
        <w:jc w:val="center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ЗА ПРИЕМАНЕ ПРИНЦИПИТЕ ЗА РАБОТАТА С ДЕЦА, ЗАЛОЖЕНИ</w:t>
      </w:r>
    </w:p>
    <w:p w:rsidR="00723B2F" w:rsidRPr="00C46985" w:rsidRDefault="00723B2F" w:rsidP="00C46985">
      <w:pPr>
        <w:jc w:val="center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В ЕТИЧНИЯ КОДЕКС НА ДЕТСКА ГРАДИНА „ЗДРАВЕЦ“</w:t>
      </w:r>
    </w:p>
    <w:p w:rsidR="00723B2F" w:rsidRPr="00C46985" w:rsidRDefault="00723B2F" w:rsidP="00723B2F">
      <w:pPr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Долуподписаният: ...........................................................................................................</w:t>
      </w:r>
    </w:p>
    <w:p w:rsidR="00723B2F" w:rsidRPr="00C46985" w:rsidRDefault="00723B2F" w:rsidP="00C46985">
      <w:pPr>
        <w:jc w:val="center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(име, презиме, фамилия)</w:t>
      </w:r>
    </w:p>
    <w:p w:rsidR="00723B2F" w:rsidRPr="00C46985" w:rsidRDefault="00723B2F" w:rsidP="00723B2F">
      <w:pPr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Длъжност: ......................................</w:t>
      </w:r>
    </w:p>
    <w:p w:rsidR="00723B2F" w:rsidRPr="00C46985" w:rsidRDefault="00723B2F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След като се запознах с Етичния кодекс на работещите с деца в ДГ „Здравец“</w:t>
      </w:r>
    </w:p>
    <w:p w:rsidR="00723B2F" w:rsidRPr="00C46985" w:rsidRDefault="00723B2F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приемам за водещи следните принципи в работата си в детската градина:</w:t>
      </w:r>
    </w:p>
    <w:p w:rsidR="00723B2F" w:rsidRPr="00C46985" w:rsidRDefault="00723B2F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1. Да уважавам уникалността и потенциала на всяко дете.</w:t>
      </w:r>
    </w:p>
    <w:p w:rsidR="00723B2F" w:rsidRPr="00C46985" w:rsidRDefault="00723B2F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2. Да работя в най-добрия интерес на детето.</w:t>
      </w:r>
    </w:p>
    <w:p w:rsidR="00723B2F" w:rsidRPr="00C46985" w:rsidRDefault="00723B2F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3. В работата си в никакъв случай да не използвам физически наказания и</w:t>
      </w:r>
    </w:p>
    <w:p w:rsidR="00723B2F" w:rsidRPr="00C46985" w:rsidRDefault="00723B2F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възпитателни методи, уронващи достойнството на детето.</w:t>
      </w:r>
    </w:p>
    <w:p w:rsidR="00723B2F" w:rsidRPr="00C46985" w:rsidRDefault="00723B2F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4. Да уважавам и подкрепям семействата при отглеждане и възпитание на</w:t>
      </w:r>
    </w:p>
    <w:p w:rsidR="00723B2F" w:rsidRPr="00C46985" w:rsidRDefault="00723B2F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децата, съобразно компетенциите и възможностите ми.</w:t>
      </w:r>
    </w:p>
    <w:p w:rsidR="00723B2F" w:rsidRPr="00C46985" w:rsidRDefault="00723B2F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5. Да уважавам колегите и да ги подкрепям и насърчавам в изпълнение на</w:t>
      </w:r>
    </w:p>
    <w:p w:rsidR="00723B2F" w:rsidRPr="00C46985" w:rsidRDefault="00723B2F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етичните правила (кодекс).</w:t>
      </w:r>
    </w:p>
    <w:p w:rsidR="00723B2F" w:rsidRPr="00C46985" w:rsidRDefault="00723B2F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6. Да поддържам висок стандарт на професионално поведение, като постоянно</w:t>
      </w:r>
    </w:p>
    <w:p w:rsidR="00723B2F" w:rsidRPr="00C46985" w:rsidRDefault="00723B2F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обогатявам знанията и уменията си.</w:t>
      </w:r>
    </w:p>
    <w:p w:rsidR="00723B2F" w:rsidRPr="00C46985" w:rsidRDefault="00723B2F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7. Да служа като застъпник на детето и семейството в общността и обществото.</w:t>
      </w:r>
    </w:p>
    <w:p w:rsidR="00723B2F" w:rsidRPr="00C46985" w:rsidRDefault="00723B2F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8. Да спазвам етичните правила в този кодекс.</w:t>
      </w:r>
    </w:p>
    <w:p w:rsidR="00723B2F" w:rsidRPr="00C46985" w:rsidRDefault="00723B2F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9. Да спазвам правилата, приети на Педагогически съвет, както и утвърдената</w:t>
      </w:r>
    </w:p>
    <w:p w:rsidR="00723B2F" w:rsidRPr="00C46985" w:rsidRDefault="00723B2F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организация на трудовата дейност в Правилника за вътрешния ред, Правилника</w:t>
      </w:r>
    </w:p>
    <w:p w:rsidR="00723B2F" w:rsidRPr="00C46985" w:rsidRDefault="00723B2F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 w:rsidRPr="00C46985">
        <w:rPr>
          <w:rFonts w:ascii="Times New Roman" w:hAnsi="Times New Roman" w:cs="Times New Roman"/>
          <w:sz w:val="24"/>
          <w:szCs w:val="24"/>
        </w:rPr>
        <w:t>за дейността и за ЗБУТ на детското заведение .</w:t>
      </w:r>
    </w:p>
    <w:p w:rsidR="00723B2F" w:rsidRPr="00C46985" w:rsidRDefault="005D618D" w:rsidP="00C469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…………. 2025</w:t>
      </w:r>
      <w:bookmarkStart w:id="2" w:name="_GoBack"/>
      <w:bookmarkEnd w:id="2"/>
      <w:r w:rsidR="00723B2F" w:rsidRPr="00C46985">
        <w:rPr>
          <w:rFonts w:ascii="Times New Roman" w:hAnsi="Times New Roman" w:cs="Times New Roman"/>
          <w:sz w:val="24"/>
          <w:szCs w:val="24"/>
        </w:rPr>
        <w:t xml:space="preserve"> г.</w:t>
      </w:r>
      <w:r w:rsidR="00C46985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</w:t>
      </w:r>
      <w:r w:rsidR="00723B2F" w:rsidRPr="00C46985">
        <w:rPr>
          <w:rFonts w:ascii="Times New Roman" w:hAnsi="Times New Roman" w:cs="Times New Roman"/>
          <w:sz w:val="24"/>
          <w:szCs w:val="24"/>
        </w:rPr>
        <w:t xml:space="preserve"> Служител: ..................................</w:t>
      </w:r>
    </w:p>
    <w:p w:rsidR="00723B2F" w:rsidRPr="00C46985" w:rsidRDefault="00723B2F" w:rsidP="00C46985">
      <w:pPr>
        <w:tabs>
          <w:tab w:val="left" w:pos="1215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46985">
        <w:rPr>
          <w:rFonts w:ascii="Times New Roman" w:hAnsi="Times New Roman" w:cs="Times New Roman"/>
          <w:b/>
          <w:i/>
          <w:sz w:val="24"/>
          <w:szCs w:val="24"/>
        </w:rPr>
        <w:t>Декларацията е задължителен документ от трудовото досие</w:t>
      </w:r>
    </w:p>
    <w:p w:rsidR="00723B2F" w:rsidRDefault="00723B2F" w:rsidP="00723B2F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:rsidR="00723B2F" w:rsidRDefault="00723B2F" w:rsidP="00723B2F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:rsidR="00723B2F" w:rsidRDefault="00723B2F" w:rsidP="00723B2F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:rsidR="00723B2F" w:rsidRDefault="00723B2F" w:rsidP="00723B2F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:rsidR="00723B2F" w:rsidRDefault="00723B2F" w:rsidP="00723B2F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:rsidR="00723B2F" w:rsidRDefault="00723B2F" w:rsidP="00723B2F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:rsidR="00723B2F" w:rsidRPr="00723B2F" w:rsidRDefault="00723B2F" w:rsidP="00723B2F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sectPr w:rsidR="00723B2F" w:rsidRPr="00723B2F" w:rsidSect="004B0080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8DA" w:rsidRDefault="008F48DA" w:rsidP="008F0C06">
      <w:pPr>
        <w:spacing w:after="0" w:line="240" w:lineRule="auto"/>
      </w:pPr>
      <w:r>
        <w:separator/>
      </w:r>
    </w:p>
  </w:endnote>
  <w:endnote w:type="continuationSeparator" w:id="0">
    <w:p w:rsidR="008F48DA" w:rsidRDefault="008F48DA" w:rsidP="008F0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C06" w:rsidRPr="008F0C06" w:rsidRDefault="008F0C06" w:rsidP="00801E38">
    <w:pPr>
      <w:pStyle w:val="a8"/>
      <w:pBdr>
        <w:top w:val="thinThickSmallGap" w:sz="24" w:space="1" w:color="823B0B"/>
      </w:pBdr>
      <w:rPr>
        <w:rFonts w:ascii="Times New Roman" w:hAnsi="Times New Roman" w:cs="Times New Roman"/>
      </w:rPr>
    </w:pPr>
    <w:r w:rsidRPr="008F0C06">
      <w:rPr>
        <w:rFonts w:ascii="Times New Roman" w:hAnsi="Times New Roman" w:cs="Times New Roman"/>
      </w:rPr>
      <w:ptab w:relativeTo="margin" w:alignment="right" w:leader="none"/>
    </w:r>
    <w:r w:rsidRPr="008F0C06">
      <w:rPr>
        <w:rFonts w:ascii="Times New Roman" w:hAnsi="Times New Roman" w:cs="Times New Roman"/>
      </w:rPr>
      <w:t xml:space="preserve"> </w:t>
    </w:r>
    <w:r w:rsidR="00D65B7E" w:rsidRPr="008F0C06">
      <w:rPr>
        <w:rFonts w:ascii="Times New Roman" w:hAnsi="Times New Roman" w:cs="Times New Roman"/>
      </w:rPr>
      <w:fldChar w:fldCharType="begin"/>
    </w:r>
    <w:r w:rsidRPr="008F0C06">
      <w:rPr>
        <w:rFonts w:ascii="Times New Roman" w:hAnsi="Times New Roman" w:cs="Times New Roman"/>
      </w:rPr>
      <w:instrText xml:space="preserve"> PAGE   \* MERGEFORMAT </w:instrText>
    </w:r>
    <w:r w:rsidR="00D65B7E" w:rsidRPr="008F0C06">
      <w:rPr>
        <w:rFonts w:ascii="Times New Roman" w:hAnsi="Times New Roman" w:cs="Times New Roman"/>
      </w:rPr>
      <w:fldChar w:fldCharType="separate"/>
    </w:r>
    <w:r w:rsidR="005D618D">
      <w:rPr>
        <w:rFonts w:ascii="Times New Roman" w:hAnsi="Times New Roman" w:cs="Times New Roman"/>
        <w:noProof/>
      </w:rPr>
      <w:t>10</w:t>
    </w:r>
    <w:r w:rsidR="00D65B7E" w:rsidRPr="008F0C06">
      <w:rPr>
        <w:rFonts w:ascii="Times New Roman" w:hAnsi="Times New Roman" w:cs="Times New Roman"/>
      </w:rPr>
      <w:fldChar w:fldCharType="end"/>
    </w:r>
  </w:p>
  <w:p w:rsidR="008F0C06" w:rsidRDefault="008F0C0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8DA" w:rsidRDefault="008F48DA" w:rsidP="008F0C06">
      <w:pPr>
        <w:spacing w:after="0" w:line="240" w:lineRule="auto"/>
      </w:pPr>
      <w:r>
        <w:separator/>
      </w:r>
    </w:p>
  </w:footnote>
  <w:footnote w:type="continuationSeparator" w:id="0">
    <w:p w:rsidR="008F48DA" w:rsidRDefault="008F48DA" w:rsidP="008F0C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61215"/>
    <w:multiLevelType w:val="hybridMultilevel"/>
    <w:tmpl w:val="D45421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94016"/>
    <w:multiLevelType w:val="hybridMultilevel"/>
    <w:tmpl w:val="B974139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34B92"/>
    <w:multiLevelType w:val="hybridMultilevel"/>
    <w:tmpl w:val="E7343870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 w15:restartNumberingAfterBreak="0">
    <w:nsid w:val="4C60379C"/>
    <w:multiLevelType w:val="hybridMultilevel"/>
    <w:tmpl w:val="19B8FCE4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63CB3C44"/>
    <w:multiLevelType w:val="hybridMultilevel"/>
    <w:tmpl w:val="07489276"/>
    <w:lvl w:ilvl="0" w:tplc="51CC83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462"/>
    <w:rsid w:val="00017FDD"/>
    <w:rsid w:val="000F25DE"/>
    <w:rsid w:val="001112AF"/>
    <w:rsid w:val="001D28E5"/>
    <w:rsid w:val="00273310"/>
    <w:rsid w:val="00287300"/>
    <w:rsid w:val="00297DDB"/>
    <w:rsid w:val="002F24DF"/>
    <w:rsid w:val="003C4AF8"/>
    <w:rsid w:val="003C674E"/>
    <w:rsid w:val="004020E3"/>
    <w:rsid w:val="004112B2"/>
    <w:rsid w:val="00423E85"/>
    <w:rsid w:val="00435983"/>
    <w:rsid w:val="00440CC7"/>
    <w:rsid w:val="004A26BC"/>
    <w:rsid w:val="004B0080"/>
    <w:rsid w:val="005162A1"/>
    <w:rsid w:val="0053783F"/>
    <w:rsid w:val="005469B3"/>
    <w:rsid w:val="00561DE7"/>
    <w:rsid w:val="00584EF6"/>
    <w:rsid w:val="005D618D"/>
    <w:rsid w:val="00607279"/>
    <w:rsid w:val="00680292"/>
    <w:rsid w:val="00707A31"/>
    <w:rsid w:val="00723B2F"/>
    <w:rsid w:val="00801E38"/>
    <w:rsid w:val="008331FB"/>
    <w:rsid w:val="00843462"/>
    <w:rsid w:val="008C5101"/>
    <w:rsid w:val="008F0C06"/>
    <w:rsid w:val="008F48DA"/>
    <w:rsid w:val="00912348"/>
    <w:rsid w:val="00954970"/>
    <w:rsid w:val="00972883"/>
    <w:rsid w:val="00983025"/>
    <w:rsid w:val="009A06C8"/>
    <w:rsid w:val="00A06147"/>
    <w:rsid w:val="00A06BC3"/>
    <w:rsid w:val="00A224F3"/>
    <w:rsid w:val="00A23147"/>
    <w:rsid w:val="00A326C3"/>
    <w:rsid w:val="00A8715F"/>
    <w:rsid w:val="00BE3BB6"/>
    <w:rsid w:val="00C072DC"/>
    <w:rsid w:val="00C32364"/>
    <w:rsid w:val="00C46985"/>
    <w:rsid w:val="00C565FC"/>
    <w:rsid w:val="00C810B4"/>
    <w:rsid w:val="00D163EA"/>
    <w:rsid w:val="00D65B7E"/>
    <w:rsid w:val="00D72441"/>
    <w:rsid w:val="00DB047D"/>
    <w:rsid w:val="00DB5D04"/>
    <w:rsid w:val="00DC342C"/>
    <w:rsid w:val="00DC36E2"/>
    <w:rsid w:val="00E91D78"/>
    <w:rsid w:val="00EA0CA8"/>
    <w:rsid w:val="00EF41AE"/>
    <w:rsid w:val="00F26399"/>
    <w:rsid w:val="00F80442"/>
    <w:rsid w:val="00F87BDB"/>
    <w:rsid w:val="00FC0EDB"/>
    <w:rsid w:val="00FF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D374E"/>
  <w15:docId w15:val="{4DB8C401-CAFC-455E-AB15-2CC96E5A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84346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43462"/>
    <w:pPr>
      <w:ind w:left="720"/>
      <w:contextualSpacing/>
    </w:pPr>
  </w:style>
  <w:style w:type="paragraph" w:styleId="a4">
    <w:name w:val="Body Text"/>
    <w:link w:val="a5"/>
    <w:rsid w:val="00843462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ен текст Знак"/>
    <w:basedOn w:val="a0"/>
    <w:link w:val="a4"/>
    <w:rsid w:val="00843462"/>
    <w:rPr>
      <w:rFonts w:ascii="Times New Roman" w:eastAsia="Times New Roman" w:hAnsi="Times New Roman" w:cs="Times New Roman"/>
      <w:bCs/>
      <w:sz w:val="24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4B0080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rsid w:val="004B0080"/>
  </w:style>
  <w:style w:type="paragraph" w:styleId="a6">
    <w:name w:val="header"/>
    <w:basedOn w:val="a"/>
    <w:link w:val="a7"/>
    <w:uiPriority w:val="99"/>
    <w:unhideWhenUsed/>
    <w:rsid w:val="008F0C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8F0C06"/>
  </w:style>
  <w:style w:type="paragraph" w:styleId="a8">
    <w:name w:val="footer"/>
    <w:basedOn w:val="a"/>
    <w:link w:val="a9"/>
    <w:uiPriority w:val="99"/>
    <w:unhideWhenUsed/>
    <w:rsid w:val="008F0C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8F0C06"/>
  </w:style>
  <w:style w:type="paragraph" w:styleId="aa">
    <w:name w:val="Balloon Text"/>
    <w:basedOn w:val="a"/>
    <w:link w:val="ab"/>
    <w:uiPriority w:val="99"/>
    <w:semiHidden/>
    <w:unhideWhenUsed/>
    <w:rsid w:val="008F0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8F0C06"/>
    <w:rPr>
      <w:rFonts w:ascii="Tahoma" w:hAnsi="Tahoma" w:cs="Tahoma"/>
      <w:sz w:val="16"/>
      <w:szCs w:val="16"/>
    </w:rPr>
  </w:style>
  <w:style w:type="paragraph" w:customStyle="1" w:styleId="2010Basictxt">
    <w:name w:val="2010_Basic txt"/>
    <w:basedOn w:val="a"/>
    <w:next w:val="a"/>
    <w:uiPriority w:val="99"/>
    <w:rsid w:val="00C565FC"/>
    <w:pPr>
      <w:autoSpaceDE w:val="0"/>
      <w:autoSpaceDN w:val="0"/>
      <w:adjustRightInd w:val="0"/>
      <w:spacing w:after="0" w:line="252" w:lineRule="atLeast"/>
      <w:ind w:firstLine="283"/>
      <w:jc w:val="both"/>
      <w:textAlignment w:val="center"/>
    </w:pPr>
    <w:rPr>
      <w:rFonts w:ascii="Times New Roman" w:eastAsia="Calibri" w:hAnsi="Times New Roman" w:cs="Times New Roman"/>
      <w:color w:val="000000"/>
    </w:rPr>
  </w:style>
  <w:style w:type="paragraph" w:customStyle="1" w:styleId="NoParagraphStyle">
    <w:name w:val="[No Paragraph Style]"/>
    <w:rsid w:val="00C565FC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Calibri" w:hAnsi="Times" w:cs="Times"/>
      <w:color w:val="000000"/>
      <w:sz w:val="24"/>
      <w:szCs w:val="24"/>
      <w:lang w:val="en-GB"/>
    </w:rPr>
  </w:style>
  <w:style w:type="paragraph" w:customStyle="1" w:styleId="201004">
    <w:name w:val="2010_04_ЧЕТВЪРТА СТЕПЕН"/>
    <w:basedOn w:val="a"/>
    <w:uiPriority w:val="99"/>
    <w:rsid w:val="00C565FC"/>
    <w:pPr>
      <w:suppressAutoHyphens/>
      <w:autoSpaceDE w:val="0"/>
      <w:autoSpaceDN w:val="0"/>
      <w:adjustRightInd w:val="0"/>
      <w:spacing w:after="57" w:line="240" w:lineRule="atLeast"/>
      <w:ind w:left="283"/>
      <w:textAlignment w:val="center"/>
    </w:pPr>
    <w:rPr>
      <w:rFonts w:ascii="Times New Roman" w:eastAsia="Calibri" w:hAnsi="Times New Roman" w:cs="Times New Roman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2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A6008-AC23-463C-8C93-A313CF19E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10</Pages>
  <Words>3147</Words>
  <Characters>17942</Characters>
  <Application>Microsoft Office Word</Application>
  <DocSecurity>0</DocSecurity>
  <Lines>149</Lines>
  <Paragraphs>42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Radeva</dc:creator>
  <cp:lastModifiedBy>DG Zdravec</cp:lastModifiedBy>
  <cp:revision>29</cp:revision>
  <cp:lastPrinted>2024-10-08T14:31:00Z</cp:lastPrinted>
  <dcterms:created xsi:type="dcterms:W3CDTF">2018-07-08T08:52:00Z</dcterms:created>
  <dcterms:modified xsi:type="dcterms:W3CDTF">2025-09-03T12:36:00Z</dcterms:modified>
</cp:coreProperties>
</file>